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70DD9" w14:textId="5D560277" w:rsidR="00675791" w:rsidRPr="00414675" w:rsidRDefault="002630E9" w:rsidP="00414675">
      <w:pPr>
        <w:pStyle w:val="body"/>
        <w:spacing w:line="240" w:lineRule="auto"/>
        <w:jc w:val="both"/>
        <w:rPr>
          <w:rFonts w:ascii="Georgia" w:hAnsi="Georgia" w:cs="Arial"/>
          <w:b/>
          <w:color w:val="auto"/>
          <w:sz w:val="22"/>
          <w:szCs w:val="22"/>
          <w:lang w:val="sq-AL"/>
        </w:rPr>
      </w:pPr>
      <w:r w:rsidRPr="00414675">
        <w:rPr>
          <w:rFonts w:ascii="Georgia" w:hAnsi="Georgia" w:cs="Arial"/>
          <w:b/>
          <w:color w:val="auto"/>
          <w:sz w:val="22"/>
          <w:szCs w:val="22"/>
          <w:lang w:val="sq-AL"/>
        </w:rPr>
        <w:t>THIRRJE</w:t>
      </w:r>
      <w:r w:rsidR="008B7F41" w:rsidRPr="00414675">
        <w:rPr>
          <w:rFonts w:ascii="Georgia" w:hAnsi="Georgia" w:cs="Arial"/>
          <w:b/>
          <w:color w:val="auto"/>
          <w:sz w:val="22"/>
          <w:szCs w:val="22"/>
          <w:lang w:val="sq-AL"/>
        </w:rPr>
        <w:t xml:space="preserve"> P</w:t>
      </w:r>
      <w:r w:rsidR="009A129E" w:rsidRPr="00414675">
        <w:rPr>
          <w:rFonts w:ascii="Georgia" w:hAnsi="Georgia" w:cs="Arial"/>
          <w:b/>
          <w:color w:val="auto"/>
          <w:sz w:val="22"/>
          <w:szCs w:val="22"/>
          <w:lang w:val="sq-AL"/>
        </w:rPr>
        <w:t>Ë</w:t>
      </w:r>
      <w:r w:rsidR="008B7F41" w:rsidRPr="00414675">
        <w:rPr>
          <w:rFonts w:ascii="Georgia" w:hAnsi="Georgia" w:cs="Arial"/>
          <w:b/>
          <w:color w:val="auto"/>
          <w:sz w:val="22"/>
          <w:szCs w:val="22"/>
          <w:lang w:val="sq-AL"/>
        </w:rPr>
        <w:t>R APLIKIM P</w:t>
      </w:r>
      <w:r w:rsidR="009A129E" w:rsidRPr="00414675">
        <w:rPr>
          <w:rFonts w:ascii="Georgia" w:hAnsi="Georgia" w:cs="Arial"/>
          <w:b/>
          <w:color w:val="auto"/>
          <w:sz w:val="22"/>
          <w:szCs w:val="22"/>
          <w:lang w:val="sq-AL"/>
        </w:rPr>
        <w:t>Ë</w:t>
      </w:r>
      <w:r w:rsidR="008B7F41" w:rsidRPr="00414675">
        <w:rPr>
          <w:rFonts w:ascii="Georgia" w:hAnsi="Georgia" w:cs="Arial"/>
          <w:b/>
          <w:color w:val="auto"/>
          <w:sz w:val="22"/>
          <w:szCs w:val="22"/>
          <w:lang w:val="sq-AL"/>
        </w:rPr>
        <w:t>R GRANTE</w:t>
      </w:r>
      <w:r w:rsidR="00FB41DE" w:rsidRPr="00414675">
        <w:rPr>
          <w:rFonts w:ascii="Georgia" w:hAnsi="Georgia" w:cs="Arial"/>
          <w:b/>
          <w:color w:val="auto"/>
          <w:sz w:val="22"/>
          <w:szCs w:val="22"/>
          <w:lang w:val="sq-AL"/>
        </w:rPr>
        <w:t xml:space="preserve"> TË VOGLA</w:t>
      </w:r>
    </w:p>
    <w:p w14:paraId="27983CAE" w14:textId="77777777" w:rsidR="008B7F41" w:rsidRPr="00414675" w:rsidRDefault="008B7F41" w:rsidP="00414675">
      <w:pPr>
        <w:pStyle w:val="body"/>
        <w:spacing w:line="240" w:lineRule="auto"/>
        <w:ind w:left="1530"/>
        <w:jc w:val="both"/>
        <w:rPr>
          <w:rFonts w:ascii="Georgia" w:hAnsi="Georgia" w:cs="Arial"/>
          <w:b/>
          <w:color w:val="auto"/>
          <w:sz w:val="22"/>
          <w:szCs w:val="22"/>
          <w:lang w:val="sq-AL"/>
        </w:rPr>
      </w:pPr>
    </w:p>
    <w:p w14:paraId="2F83C809" w14:textId="6998D5A0" w:rsidR="00323423" w:rsidRPr="00414675" w:rsidRDefault="001841DB" w:rsidP="00414675">
      <w:pPr>
        <w:pStyle w:val="body"/>
        <w:spacing w:line="240" w:lineRule="auto"/>
        <w:jc w:val="both"/>
        <w:rPr>
          <w:rFonts w:ascii="Georgia" w:hAnsi="Georgia" w:cs="Arial"/>
          <w:b/>
          <w:color w:val="auto"/>
          <w:sz w:val="22"/>
          <w:szCs w:val="22"/>
          <w:lang w:val="sq-AL"/>
        </w:rPr>
      </w:pPr>
      <w:r w:rsidRPr="00414675">
        <w:rPr>
          <w:rFonts w:ascii="Georgia" w:hAnsi="Georgia" w:cs="Arial"/>
          <w:bCs/>
          <w:noProof/>
          <w:color w:val="EF406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DB02DA6" wp14:editId="0290E890">
                <wp:simplePos x="0" y="0"/>
                <wp:positionH relativeFrom="rightMargin">
                  <wp:posOffset>110490</wp:posOffset>
                </wp:positionH>
                <wp:positionV relativeFrom="paragraph">
                  <wp:posOffset>-1224807</wp:posOffset>
                </wp:positionV>
                <wp:extent cx="1625674" cy="1625674"/>
                <wp:effectExtent l="57150" t="57150" r="69850" b="698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74" cy="1625674"/>
                        </a:xfrm>
                        <a:prstGeom prst="ellipse">
                          <a:avLst/>
                        </a:prstGeom>
                        <a:noFill/>
                        <a:ln w="127000">
                          <a:solidFill>
                            <a:srgbClr val="EF4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5F237BC7" id="Oval 7" o:spid="_x0000_s1026" style="position:absolute;margin-left:8.7pt;margin-top:-96.45pt;width:128pt;height:128pt;z-index:-2516541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" filled="f" strokecolor="#ef4066" strokeweight="10pt">
                <v:stroke joinstyle="miter"/>
                <w10:wrap anchorx="margin"/>
              </v:oval>
            </w:pict>
          </mc:Fallback>
        </mc:AlternateContent>
      </w:r>
      <w:r w:rsidR="008B7F41" w:rsidRPr="00414675">
        <w:rPr>
          <w:rFonts w:ascii="Georgia" w:hAnsi="Georgia" w:cs="Arial"/>
          <w:b/>
          <w:color w:val="auto"/>
          <w:sz w:val="22"/>
          <w:szCs w:val="22"/>
          <w:lang w:val="sq-AL"/>
        </w:rPr>
        <w:t>PSE KJO THIRRJE</w:t>
      </w:r>
      <w:r w:rsidR="00A11A8F" w:rsidRPr="00414675">
        <w:rPr>
          <w:rFonts w:ascii="Georgia" w:hAnsi="Georgia" w:cs="Arial"/>
          <w:b/>
          <w:color w:val="auto"/>
          <w:sz w:val="22"/>
          <w:szCs w:val="22"/>
          <w:lang w:val="sq-AL"/>
        </w:rPr>
        <w:t xml:space="preserve">? </w:t>
      </w:r>
    </w:p>
    <w:p w14:paraId="39431B4A" w14:textId="274844A0" w:rsidR="008B7F41" w:rsidRPr="00414675" w:rsidRDefault="008B7F41" w:rsidP="00414675">
      <w:pPr>
        <w:pStyle w:val="body"/>
        <w:spacing w:line="240" w:lineRule="auto"/>
        <w:ind w:left="1530"/>
        <w:jc w:val="both"/>
        <w:rPr>
          <w:rFonts w:ascii="Georgia" w:hAnsi="Georgia" w:cs="Arial"/>
          <w:b/>
          <w:color w:val="auto"/>
          <w:sz w:val="22"/>
          <w:szCs w:val="22"/>
          <w:lang w:val="sq-AL"/>
        </w:rPr>
      </w:pPr>
    </w:p>
    <w:p w14:paraId="52D28938" w14:textId="2A952399" w:rsidR="005F0504" w:rsidRPr="00414675" w:rsidRDefault="008B7F41" w:rsidP="00414675">
      <w:pPr>
        <w:pStyle w:val="body"/>
        <w:spacing w:line="240" w:lineRule="auto"/>
        <w:jc w:val="both"/>
        <w:rPr>
          <w:rFonts w:ascii="Georgia" w:hAnsi="Georgia" w:cs="Arial"/>
          <w:color w:val="auto"/>
          <w:sz w:val="22"/>
          <w:szCs w:val="22"/>
          <w:lang w:val="sq-AL"/>
        </w:rPr>
      </w:pPr>
      <w:r w:rsidRPr="00414675">
        <w:rPr>
          <w:rFonts w:ascii="Georgia" w:hAnsi="Georgia" w:cs="Arial"/>
          <w:color w:val="auto"/>
          <w:sz w:val="22"/>
          <w:szCs w:val="22"/>
          <w:lang w:val="sq-AL"/>
        </w:rPr>
        <w:t>Projekti “</w:t>
      </w:r>
      <w:r w:rsidR="005F0504" w:rsidRPr="00414675">
        <w:rPr>
          <w:rFonts w:ascii="Georgia" w:hAnsi="Georgia" w:cs="Arial"/>
          <w:color w:val="auto"/>
          <w:sz w:val="22"/>
          <w:szCs w:val="22"/>
          <w:lang w:val="sq-AL"/>
        </w:rPr>
        <w:t xml:space="preserve">Shfrytëzimi i Zhvillimit: </w:t>
      </w:r>
      <w:r w:rsidRPr="00414675">
        <w:rPr>
          <w:rFonts w:ascii="Georgia" w:hAnsi="Georgia" w:cs="Arial"/>
          <w:color w:val="auto"/>
          <w:sz w:val="22"/>
          <w:szCs w:val="22"/>
          <w:lang w:val="sq-AL"/>
        </w:rPr>
        <w:t>Rritja e qasjes s</w:t>
      </w:r>
      <w:r w:rsidR="009A129E" w:rsidRPr="00414675">
        <w:rPr>
          <w:rFonts w:ascii="Georgia" w:hAnsi="Georgia" w:cs="Arial"/>
          <w:color w:val="auto"/>
          <w:sz w:val="22"/>
          <w:szCs w:val="22"/>
          <w:lang w:val="sq-AL"/>
        </w:rPr>
        <w:t>ë</w:t>
      </w:r>
      <w:r w:rsidRPr="00414675">
        <w:rPr>
          <w:rFonts w:ascii="Georgia" w:hAnsi="Georgia" w:cs="Arial"/>
          <w:color w:val="auto"/>
          <w:sz w:val="22"/>
          <w:szCs w:val="22"/>
          <w:lang w:val="sq-AL"/>
        </w:rPr>
        <w:t xml:space="preserve"> grave n</w:t>
      </w:r>
      <w:r w:rsidR="009A129E" w:rsidRPr="00414675">
        <w:rPr>
          <w:rFonts w:ascii="Georgia" w:hAnsi="Georgia" w:cs="Arial"/>
          <w:color w:val="auto"/>
          <w:sz w:val="22"/>
          <w:szCs w:val="22"/>
          <w:lang w:val="sq-AL"/>
        </w:rPr>
        <w:t>ë</w:t>
      </w:r>
      <w:r w:rsidRPr="00414675">
        <w:rPr>
          <w:rFonts w:ascii="Georgia" w:hAnsi="Georgia" w:cs="Arial"/>
          <w:color w:val="auto"/>
          <w:sz w:val="22"/>
          <w:szCs w:val="22"/>
          <w:lang w:val="sq-AL"/>
        </w:rPr>
        <w:t xml:space="preserve"> pun</w:t>
      </w:r>
      <w:r w:rsidR="009A129E" w:rsidRPr="00414675">
        <w:rPr>
          <w:rFonts w:ascii="Georgia" w:hAnsi="Georgia" w:cs="Arial"/>
          <w:color w:val="auto"/>
          <w:sz w:val="22"/>
          <w:szCs w:val="22"/>
          <w:lang w:val="sq-AL"/>
        </w:rPr>
        <w:t>ë</w:t>
      </w:r>
      <w:r w:rsidRPr="00414675">
        <w:rPr>
          <w:rFonts w:ascii="Georgia" w:hAnsi="Georgia" w:cs="Arial"/>
          <w:color w:val="auto"/>
          <w:sz w:val="22"/>
          <w:szCs w:val="22"/>
          <w:lang w:val="sq-AL"/>
        </w:rPr>
        <w:t xml:space="preserve">sim” </w:t>
      </w:r>
      <w:r w:rsidR="005F0504" w:rsidRPr="00414675">
        <w:rPr>
          <w:rFonts w:ascii="Georgia" w:hAnsi="Georgia" w:cs="Arial"/>
          <w:color w:val="auto"/>
          <w:sz w:val="22"/>
          <w:szCs w:val="22"/>
          <w:lang w:val="sq-AL"/>
        </w:rPr>
        <w:t xml:space="preserve">i cili implementohet falë përkrahjes se Ambasadës Mbretërore Norvegjeze në Prishtinë, </w:t>
      </w:r>
      <w:r w:rsidRPr="00414675">
        <w:rPr>
          <w:rFonts w:ascii="Georgia" w:hAnsi="Georgia" w:cs="Arial"/>
          <w:color w:val="auto"/>
          <w:sz w:val="22"/>
          <w:szCs w:val="22"/>
          <w:lang w:val="sq-AL"/>
        </w:rPr>
        <w:t>synon t</w:t>
      </w:r>
      <w:r w:rsidR="009A129E" w:rsidRPr="00414675">
        <w:rPr>
          <w:rFonts w:ascii="Georgia" w:hAnsi="Georgia" w:cs="Arial"/>
          <w:color w:val="auto"/>
          <w:sz w:val="22"/>
          <w:szCs w:val="22"/>
          <w:lang w:val="sq-AL"/>
        </w:rPr>
        <w:t>ë</w:t>
      </w:r>
      <w:r w:rsidRPr="00414675">
        <w:rPr>
          <w:rFonts w:ascii="Georgia" w:hAnsi="Georgia" w:cs="Arial"/>
          <w:color w:val="auto"/>
          <w:sz w:val="22"/>
          <w:szCs w:val="22"/>
          <w:lang w:val="sq-AL"/>
        </w:rPr>
        <w:t xml:space="preserve"> adresoj</w:t>
      </w:r>
      <w:r w:rsidR="009A129E" w:rsidRPr="00414675">
        <w:rPr>
          <w:rFonts w:ascii="Georgia" w:hAnsi="Georgia" w:cs="Arial"/>
          <w:color w:val="auto"/>
          <w:sz w:val="22"/>
          <w:szCs w:val="22"/>
          <w:lang w:val="sq-AL"/>
        </w:rPr>
        <w:t>ë</w:t>
      </w:r>
      <w:r w:rsidR="00961BBC" w:rsidRPr="00414675">
        <w:rPr>
          <w:rFonts w:ascii="Georgia" w:hAnsi="Georgia" w:cs="Arial"/>
          <w:color w:val="auto"/>
          <w:sz w:val="22"/>
          <w:szCs w:val="22"/>
          <w:lang w:val="sq-AL"/>
        </w:rPr>
        <w:t xml:space="preserve"> jo-aktivitetin</w:t>
      </w:r>
      <w:r w:rsidRPr="00414675">
        <w:rPr>
          <w:rFonts w:ascii="Georgia" w:hAnsi="Georgia" w:cs="Arial"/>
          <w:color w:val="auto"/>
          <w:sz w:val="22"/>
          <w:szCs w:val="22"/>
          <w:lang w:val="sq-AL"/>
        </w:rPr>
        <w:t xml:space="preserve"> e grave n</w:t>
      </w:r>
      <w:r w:rsidR="009A129E" w:rsidRPr="00414675">
        <w:rPr>
          <w:rFonts w:ascii="Georgia" w:hAnsi="Georgia" w:cs="Arial"/>
          <w:color w:val="auto"/>
          <w:sz w:val="22"/>
          <w:szCs w:val="22"/>
          <w:lang w:val="sq-AL"/>
        </w:rPr>
        <w:t>ë</w:t>
      </w:r>
      <w:r w:rsidRPr="00414675">
        <w:rPr>
          <w:rFonts w:ascii="Georgia" w:hAnsi="Georgia" w:cs="Arial"/>
          <w:color w:val="auto"/>
          <w:sz w:val="22"/>
          <w:szCs w:val="22"/>
          <w:lang w:val="sq-AL"/>
        </w:rPr>
        <w:t xml:space="preserve"> tregun e pun</w:t>
      </w:r>
      <w:r w:rsidR="009A129E" w:rsidRPr="00414675">
        <w:rPr>
          <w:rFonts w:ascii="Georgia" w:hAnsi="Georgia" w:cs="Arial"/>
          <w:color w:val="auto"/>
          <w:sz w:val="22"/>
          <w:szCs w:val="22"/>
          <w:lang w:val="sq-AL"/>
        </w:rPr>
        <w:t>ë</w:t>
      </w:r>
      <w:r w:rsidRPr="00414675">
        <w:rPr>
          <w:rFonts w:ascii="Georgia" w:hAnsi="Georgia" w:cs="Arial"/>
          <w:color w:val="auto"/>
          <w:sz w:val="22"/>
          <w:szCs w:val="22"/>
          <w:lang w:val="sq-AL"/>
        </w:rPr>
        <w:t>s dhe diskriminimin q</w:t>
      </w:r>
      <w:r w:rsidR="009A129E" w:rsidRPr="00414675">
        <w:rPr>
          <w:rFonts w:ascii="Georgia" w:hAnsi="Georgia" w:cs="Arial"/>
          <w:color w:val="auto"/>
          <w:sz w:val="22"/>
          <w:szCs w:val="22"/>
          <w:lang w:val="sq-AL"/>
        </w:rPr>
        <w:t>ë</w:t>
      </w:r>
      <w:r w:rsidRPr="00414675">
        <w:rPr>
          <w:rFonts w:ascii="Georgia" w:hAnsi="Georgia" w:cs="Arial"/>
          <w:color w:val="auto"/>
          <w:sz w:val="22"/>
          <w:szCs w:val="22"/>
          <w:lang w:val="sq-AL"/>
        </w:rPr>
        <w:t xml:space="preserve"> vazhdon t</w:t>
      </w:r>
      <w:r w:rsidR="009A129E" w:rsidRPr="00414675">
        <w:rPr>
          <w:rFonts w:ascii="Georgia" w:hAnsi="Georgia" w:cs="Arial"/>
          <w:color w:val="auto"/>
          <w:sz w:val="22"/>
          <w:szCs w:val="22"/>
          <w:lang w:val="sq-AL"/>
        </w:rPr>
        <w:t>ë</w:t>
      </w:r>
      <w:r w:rsidRPr="00414675">
        <w:rPr>
          <w:rFonts w:ascii="Georgia" w:hAnsi="Georgia" w:cs="Arial"/>
          <w:color w:val="auto"/>
          <w:sz w:val="22"/>
          <w:szCs w:val="22"/>
          <w:lang w:val="sq-AL"/>
        </w:rPr>
        <w:t xml:space="preserve"> jet</w:t>
      </w:r>
      <w:r w:rsidR="009A129E" w:rsidRPr="00414675">
        <w:rPr>
          <w:rFonts w:ascii="Georgia" w:hAnsi="Georgia" w:cs="Arial"/>
          <w:color w:val="auto"/>
          <w:sz w:val="22"/>
          <w:szCs w:val="22"/>
          <w:lang w:val="sq-AL"/>
        </w:rPr>
        <w:t>ë</w:t>
      </w:r>
      <w:r w:rsidRPr="00414675">
        <w:rPr>
          <w:rFonts w:ascii="Georgia" w:hAnsi="Georgia" w:cs="Arial"/>
          <w:color w:val="auto"/>
          <w:sz w:val="22"/>
          <w:szCs w:val="22"/>
          <w:lang w:val="sq-AL"/>
        </w:rPr>
        <w:t xml:space="preserve"> prezent n</w:t>
      </w:r>
      <w:r w:rsidR="009A129E" w:rsidRPr="00414675">
        <w:rPr>
          <w:rFonts w:ascii="Georgia" w:hAnsi="Georgia" w:cs="Arial"/>
          <w:color w:val="auto"/>
          <w:sz w:val="22"/>
          <w:szCs w:val="22"/>
          <w:lang w:val="sq-AL"/>
        </w:rPr>
        <w:t>ë</w:t>
      </w:r>
      <w:r w:rsidRPr="00414675">
        <w:rPr>
          <w:rFonts w:ascii="Georgia" w:hAnsi="Georgia" w:cs="Arial"/>
          <w:color w:val="auto"/>
          <w:sz w:val="22"/>
          <w:szCs w:val="22"/>
          <w:lang w:val="sq-AL"/>
        </w:rPr>
        <w:t xml:space="preserve"> Kosov</w:t>
      </w:r>
      <w:r w:rsidR="009A129E" w:rsidRPr="00414675">
        <w:rPr>
          <w:rFonts w:ascii="Georgia" w:hAnsi="Georgia" w:cs="Arial"/>
          <w:color w:val="auto"/>
          <w:sz w:val="22"/>
          <w:szCs w:val="22"/>
          <w:lang w:val="sq-AL"/>
        </w:rPr>
        <w:t>ë</w:t>
      </w:r>
      <w:r w:rsidR="005F0504" w:rsidRPr="00414675">
        <w:rPr>
          <w:rFonts w:ascii="Georgia" w:hAnsi="Georgia" w:cs="Arial"/>
          <w:color w:val="auto"/>
          <w:sz w:val="22"/>
          <w:szCs w:val="22"/>
          <w:lang w:val="sq-AL"/>
        </w:rPr>
        <w:t xml:space="preserve">. </w:t>
      </w:r>
    </w:p>
    <w:p w14:paraId="4558406C" w14:textId="77777777" w:rsidR="005F0504" w:rsidRPr="00414675" w:rsidRDefault="005F0504" w:rsidP="00414675">
      <w:pPr>
        <w:pStyle w:val="body"/>
        <w:spacing w:line="240" w:lineRule="auto"/>
        <w:jc w:val="both"/>
        <w:rPr>
          <w:rFonts w:ascii="Georgia" w:hAnsi="Georgia" w:cs="Arial"/>
          <w:color w:val="auto"/>
          <w:sz w:val="22"/>
          <w:szCs w:val="22"/>
          <w:lang w:val="sq-AL"/>
        </w:rPr>
      </w:pPr>
    </w:p>
    <w:p w14:paraId="68367A07" w14:textId="6D3EF02C" w:rsidR="008B7F41" w:rsidRPr="00414675" w:rsidRDefault="008B7F41" w:rsidP="00414675">
      <w:pPr>
        <w:pStyle w:val="body"/>
        <w:spacing w:line="240" w:lineRule="auto"/>
        <w:jc w:val="both"/>
        <w:rPr>
          <w:rFonts w:ascii="Georgia" w:hAnsi="Georgia" w:cs="Arial"/>
          <w:color w:val="auto"/>
          <w:sz w:val="22"/>
          <w:szCs w:val="22"/>
          <w:lang w:val="sq-AL"/>
        </w:rPr>
      </w:pPr>
      <w:r w:rsidRPr="00414675">
        <w:rPr>
          <w:rFonts w:ascii="Georgia" w:hAnsi="Georgia" w:cs="Arial"/>
          <w:color w:val="auto"/>
          <w:sz w:val="22"/>
          <w:szCs w:val="22"/>
          <w:lang w:val="sq-AL"/>
        </w:rPr>
        <w:t xml:space="preserve">Objektivi kryesor i projektit </w:t>
      </w:r>
      <w:r w:rsidR="009A129E" w:rsidRPr="00414675">
        <w:rPr>
          <w:rFonts w:ascii="Georgia" w:hAnsi="Georgia" w:cs="Arial"/>
          <w:color w:val="auto"/>
          <w:sz w:val="22"/>
          <w:szCs w:val="22"/>
          <w:lang w:val="sq-AL"/>
        </w:rPr>
        <w:t>ë</w:t>
      </w:r>
      <w:r w:rsidR="00F37319" w:rsidRPr="00414675">
        <w:rPr>
          <w:rFonts w:ascii="Georgia" w:hAnsi="Georgia" w:cs="Arial"/>
          <w:color w:val="auto"/>
          <w:sz w:val="22"/>
          <w:szCs w:val="22"/>
          <w:lang w:val="sq-AL"/>
        </w:rPr>
        <w:t>shtë</w:t>
      </w:r>
      <w:r w:rsidRPr="00414675">
        <w:rPr>
          <w:rFonts w:ascii="Georgia" w:hAnsi="Georgia" w:cs="Arial"/>
          <w:color w:val="auto"/>
          <w:sz w:val="22"/>
          <w:szCs w:val="22"/>
          <w:lang w:val="sq-AL"/>
        </w:rPr>
        <w:t xml:space="preserve"> rritja e pjes</w:t>
      </w:r>
      <w:r w:rsidR="009A129E" w:rsidRPr="00414675">
        <w:rPr>
          <w:rFonts w:ascii="Georgia" w:hAnsi="Georgia" w:cs="Arial"/>
          <w:color w:val="auto"/>
          <w:sz w:val="22"/>
          <w:szCs w:val="22"/>
          <w:lang w:val="sq-AL"/>
        </w:rPr>
        <w:t>ë</w:t>
      </w:r>
      <w:r w:rsidRPr="00414675">
        <w:rPr>
          <w:rFonts w:ascii="Georgia" w:hAnsi="Georgia" w:cs="Arial"/>
          <w:color w:val="auto"/>
          <w:sz w:val="22"/>
          <w:szCs w:val="22"/>
          <w:lang w:val="sq-AL"/>
        </w:rPr>
        <w:t>marrjes s</w:t>
      </w:r>
      <w:r w:rsidR="009A129E" w:rsidRPr="00414675">
        <w:rPr>
          <w:rFonts w:ascii="Georgia" w:hAnsi="Georgia" w:cs="Arial"/>
          <w:color w:val="auto"/>
          <w:sz w:val="22"/>
          <w:szCs w:val="22"/>
          <w:lang w:val="sq-AL"/>
        </w:rPr>
        <w:t>ë</w:t>
      </w:r>
      <w:r w:rsidRPr="00414675">
        <w:rPr>
          <w:rFonts w:ascii="Georgia" w:hAnsi="Georgia" w:cs="Arial"/>
          <w:color w:val="auto"/>
          <w:sz w:val="22"/>
          <w:szCs w:val="22"/>
          <w:lang w:val="sq-AL"/>
        </w:rPr>
        <w:t xml:space="preserve"> grave n</w:t>
      </w:r>
      <w:r w:rsidR="009A129E" w:rsidRPr="00414675">
        <w:rPr>
          <w:rFonts w:ascii="Georgia" w:hAnsi="Georgia" w:cs="Arial"/>
          <w:color w:val="auto"/>
          <w:sz w:val="22"/>
          <w:szCs w:val="22"/>
          <w:lang w:val="sq-AL"/>
        </w:rPr>
        <w:t>ë</w:t>
      </w:r>
      <w:r w:rsidRPr="00414675">
        <w:rPr>
          <w:rFonts w:ascii="Georgia" w:hAnsi="Georgia" w:cs="Arial"/>
          <w:color w:val="auto"/>
          <w:sz w:val="22"/>
          <w:szCs w:val="22"/>
          <w:lang w:val="sq-AL"/>
        </w:rPr>
        <w:t xml:space="preserve"> tregun e pun</w:t>
      </w:r>
      <w:r w:rsidR="009A129E" w:rsidRPr="00414675">
        <w:rPr>
          <w:rFonts w:ascii="Georgia" w:hAnsi="Georgia" w:cs="Arial"/>
          <w:color w:val="auto"/>
          <w:sz w:val="22"/>
          <w:szCs w:val="22"/>
          <w:lang w:val="sq-AL"/>
        </w:rPr>
        <w:t>ë</w:t>
      </w:r>
      <w:r w:rsidRPr="00414675">
        <w:rPr>
          <w:rFonts w:ascii="Georgia" w:hAnsi="Georgia" w:cs="Arial"/>
          <w:color w:val="auto"/>
          <w:sz w:val="22"/>
          <w:szCs w:val="22"/>
          <w:lang w:val="sq-AL"/>
        </w:rPr>
        <w:t>s p</w:t>
      </w:r>
      <w:r w:rsidR="009A129E" w:rsidRPr="00414675">
        <w:rPr>
          <w:rFonts w:ascii="Georgia" w:hAnsi="Georgia" w:cs="Arial"/>
          <w:color w:val="auto"/>
          <w:sz w:val="22"/>
          <w:szCs w:val="22"/>
          <w:lang w:val="sq-AL"/>
        </w:rPr>
        <w:t>ë</w:t>
      </w:r>
      <w:r w:rsidRPr="00414675">
        <w:rPr>
          <w:rFonts w:ascii="Georgia" w:hAnsi="Georgia" w:cs="Arial"/>
          <w:color w:val="auto"/>
          <w:sz w:val="22"/>
          <w:szCs w:val="22"/>
          <w:lang w:val="sq-AL"/>
        </w:rPr>
        <w:t>rmes avokimit t</w:t>
      </w:r>
      <w:r w:rsidR="009A129E" w:rsidRPr="00414675">
        <w:rPr>
          <w:rFonts w:ascii="Georgia" w:hAnsi="Georgia" w:cs="Arial"/>
          <w:color w:val="auto"/>
          <w:sz w:val="22"/>
          <w:szCs w:val="22"/>
          <w:lang w:val="sq-AL"/>
        </w:rPr>
        <w:t>ë</w:t>
      </w:r>
      <w:r w:rsidRPr="00414675">
        <w:rPr>
          <w:rFonts w:ascii="Georgia" w:hAnsi="Georgia" w:cs="Arial"/>
          <w:color w:val="auto"/>
          <w:sz w:val="22"/>
          <w:szCs w:val="22"/>
          <w:lang w:val="sq-AL"/>
        </w:rPr>
        <w:t xml:space="preserve"> synuar n</w:t>
      </w:r>
      <w:r w:rsidR="009A129E" w:rsidRPr="00414675">
        <w:rPr>
          <w:rFonts w:ascii="Georgia" w:hAnsi="Georgia" w:cs="Arial"/>
          <w:color w:val="auto"/>
          <w:sz w:val="22"/>
          <w:szCs w:val="22"/>
          <w:lang w:val="sq-AL"/>
        </w:rPr>
        <w:t>ë</w:t>
      </w:r>
      <w:r w:rsidRPr="00414675">
        <w:rPr>
          <w:rFonts w:ascii="Georgia" w:hAnsi="Georgia" w:cs="Arial"/>
          <w:color w:val="auto"/>
          <w:sz w:val="22"/>
          <w:szCs w:val="22"/>
          <w:lang w:val="sq-AL"/>
        </w:rPr>
        <w:t xml:space="preserve"> p</w:t>
      </w:r>
      <w:r w:rsidR="009A129E" w:rsidRPr="00414675">
        <w:rPr>
          <w:rFonts w:ascii="Georgia" w:hAnsi="Georgia" w:cs="Arial"/>
          <w:color w:val="auto"/>
          <w:sz w:val="22"/>
          <w:szCs w:val="22"/>
          <w:lang w:val="sq-AL"/>
        </w:rPr>
        <w:t>ë</w:t>
      </w:r>
      <w:r w:rsidRPr="00414675">
        <w:rPr>
          <w:rFonts w:ascii="Georgia" w:hAnsi="Georgia" w:cs="Arial"/>
          <w:color w:val="auto"/>
          <w:sz w:val="22"/>
          <w:szCs w:val="22"/>
          <w:lang w:val="sq-AL"/>
        </w:rPr>
        <w:t>rpjekjen p</w:t>
      </w:r>
      <w:r w:rsidR="009A129E" w:rsidRPr="00414675">
        <w:rPr>
          <w:rFonts w:ascii="Georgia" w:hAnsi="Georgia" w:cs="Arial"/>
          <w:color w:val="auto"/>
          <w:sz w:val="22"/>
          <w:szCs w:val="22"/>
          <w:lang w:val="sq-AL"/>
        </w:rPr>
        <w:t>ë</w:t>
      </w:r>
      <w:r w:rsidRPr="00414675">
        <w:rPr>
          <w:rFonts w:ascii="Georgia" w:hAnsi="Georgia" w:cs="Arial"/>
          <w:color w:val="auto"/>
          <w:sz w:val="22"/>
          <w:szCs w:val="22"/>
          <w:lang w:val="sq-AL"/>
        </w:rPr>
        <w:t>r t</w:t>
      </w:r>
      <w:r w:rsidR="009A129E" w:rsidRPr="00414675">
        <w:rPr>
          <w:rFonts w:ascii="Georgia" w:hAnsi="Georgia" w:cs="Arial"/>
          <w:color w:val="auto"/>
          <w:sz w:val="22"/>
          <w:szCs w:val="22"/>
          <w:lang w:val="sq-AL"/>
        </w:rPr>
        <w:t>ë</w:t>
      </w:r>
      <w:r w:rsidRPr="00414675">
        <w:rPr>
          <w:rFonts w:ascii="Georgia" w:hAnsi="Georgia" w:cs="Arial"/>
          <w:color w:val="auto"/>
          <w:sz w:val="22"/>
          <w:szCs w:val="22"/>
          <w:lang w:val="sq-AL"/>
        </w:rPr>
        <w:t xml:space="preserve"> zvog</w:t>
      </w:r>
      <w:r w:rsidR="009A129E" w:rsidRPr="00414675">
        <w:rPr>
          <w:rFonts w:ascii="Georgia" w:hAnsi="Georgia" w:cs="Arial"/>
          <w:color w:val="auto"/>
          <w:sz w:val="22"/>
          <w:szCs w:val="22"/>
          <w:lang w:val="sq-AL"/>
        </w:rPr>
        <w:t>ë</w:t>
      </w:r>
      <w:r w:rsidRPr="00414675">
        <w:rPr>
          <w:rFonts w:ascii="Georgia" w:hAnsi="Georgia" w:cs="Arial"/>
          <w:color w:val="auto"/>
          <w:sz w:val="22"/>
          <w:szCs w:val="22"/>
          <w:lang w:val="sq-AL"/>
        </w:rPr>
        <w:t>luar diskriminimin gjinor, promovimin e pun</w:t>
      </w:r>
      <w:r w:rsidR="009A129E" w:rsidRPr="00414675">
        <w:rPr>
          <w:rFonts w:ascii="Georgia" w:hAnsi="Georgia" w:cs="Arial"/>
          <w:color w:val="auto"/>
          <w:sz w:val="22"/>
          <w:szCs w:val="22"/>
          <w:lang w:val="sq-AL"/>
        </w:rPr>
        <w:t>ë</w:t>
      </w:r>
      <w:r w:rsidRPr="00414675">
        <w:rPr>
          <w:rFonts w:ascii="Georgia" w:hAnsi="Georgia" w:cs="Arial"/>
          <w:color w:val="auto"/>
          <w:sz w:val="22"/>
          <w:szCs w:val="22"/>
          <w:lang w:val="sq-AL"/>
        </w:rPr>
        <w:t>s s</w:t>
      </w:r>
      <w:r w:rsidR="009A129E" w:rsidRPr="00414675">
        <w:rPr>
          <w:rFonts w:ascii="Georgia" w:hAnsi="Georgia" w:cs="Arial"/>
          <w:color w:val="auto"/>
          <w:sz w:val="22"/>
          <w:szCs w:val="22"/>
          <w:lang w:val="sq-AL"/>
        </w:rPr>
        <w:t>ë</w:t>
      </w:r>
      <w:r w:rsidRPr="00414675">
        <w:rPr>
          <w:rFonts w:ascii="Georgia" w:hAnsi="Georgia" w:cs="Arial"/>
          <w:color w:val="auto"/>
          <w:sz w:val="22"/>
          <w:szCs w:val="22"/>
          <w:lang w:val="sq-AL"/>
        </w:rPr>
        <w:t xml:space="preserve"> denj</w:t>
      </w:r>
      <w:r w:rsidR="009A129E" w:rsidRPr="00414675">
        <w:rPr>
          <w:rFonts w:ascii="Georgia" w:hAnsi="Georgia" w:cs="Arial"/>
          <w:color w:val="auto"/>
          <w:sz w:val="22"/>
          <w:szCs w:val="22"/>
          <w:lang w:val="sq-AL"/>
        </w:rPr>
        <w:t>ë</w:t>
      </w:r>
      <w:r w:rsidRPr="00414675">
        <w:rPr>
          <w:rFonts w:ascii="Georgia" w:hAnsi="Georgia" w:cs="Arial"/>
          <w:color w:val="auto"/>
          <w:sz w:val="22"/>
          <w:szCs w:val="22"/>
          <w:lang w:val="sq-AL"/>
        </w:rPr>
        <w:t xml:space="preserve"> dhe zbatimin e strategjive miq</w:t>
      </w:r>
      <w:r w:rsidR="009A129E" w:rsidRPr="00414675">
        <w:rPr>
          <w:rFonts w:ascii="Georgia" w:hAnsi="Georgia" w:cs="Arial"/>
          <w:color w:val="auto"/>
          <w:sz w:val="22"/>
          <w:szCs w:val="22"/>
          <w:lang w:val="sq-AL"/>
        </w:rPr>
        <w:t>ë</w:t>
      </w:r>
      <w:r w:rsidRPr="00414675">
        <w:rPr>
          <w:rFonts w:ascii="Georgia" w:hAnsi="Georgia" w:cs="Arial"/>
          <w:color w:val="auto"/>
          <w:sz w:val="22"/>
          <w:szCs w:val="22"/>
          <w:lang w:val="sq-AL"/>
        </w:rPr>
        <w:t>sore gjinore q</w:t>
      </w:r>
      <w:r w:rsidR="009A129E" w:rsidRPr="00414675">
        <w:rPr>
          <w:rFonts w:ascii="Georgia" w:hAnsi="Georgia" w:cs="Arial"/>
          <w:color w:val="auto"/>
          <w:sz w:val="22"/>
          <w:szCs w:val="22"/>
          <w:lang w:val="sq-AL"/>
        </w:rPr>
        <w:t>ë</w:t>
      </w:r>
      <w:r w:rsidRPr="00414675">
        <w:rPr>
          <w:rFonts w:ascii="Georgia" w:hAnsi="Georgia" w:cs="Arial"/>
          <w:color w:val="auto"/>
          <w:sz w:val="22"/>
          <w:szCs w:val="22"/>
          <w:lang w:val="sq-AL"/>
        </w:rPr>
        <w:t xml:space="preserve"> p</w:t>
      </w:r>
      <w:r w:rsidR="009A129E" w:rsidRPr="00414675">
        <w:rPr>
          <w:rFonts w:ascii="Georgia" w:hAnsi="Georgia" w:cs="Arial"/>
          <w:color w:val="auto"/>
          <w:sz w:val="22"/>
          <w:szCs w:val="22"/>
          <w:lang w:val="sq-AL"/>
        </w:rPr>
        <w:t>ë</w:t>
      </w:r>
      <w:r w:rsidRPr="00414675">
        <w:rPr>
          <w:rFonts w:ascii="Georgia" w:hAnsi="Georgia" w:cs="Arial"/>
          <w:color w:val="auto"/>
          <w:sz w:val="22"/>
          <w:szCs w:val="22"/>
          <w:lang w:val="sq-AL"/>
        </w:rPr>
        <w:t>rmir</w:t>
      </w:r>
      <w:r w:rsidR="009A129E" w:rsidRPr="00414675">
        <w:rPr>
          <w:rFonts w:ascii="Georgia" w:hAnsi="Georgia" w:cs="Arial"/>
          <w:color w:val="auto"/>
          <w:sz w:val="22"/>
          <w:szCs w:val="22"/>
          <w:lang w:val="sq-AL"/>
        </w:rPr>
        <w:t>ë</w:t>
      </w:r>
      <w:r w:rsidR="00CF1E5B" w:rsidRPr="00414675">
        <w:rPr>
          <w:rFonts w:ascii="Georgia" w:hAnsi="Georgia" w:cs="Arial"/>
          <w:color w:val="auto"/>
          <w:sz w:val="22"/>
          <w:szCs w:val="22"/>
          <w:lang w:val="sq-AL"/>
        </w:rPr>
        <w:t>son</w:t>
      </w:r>
      <w:r w:rsidRPr="00414675">
        <w:rPr>
          <w:rFonts w:ascii="Georgia" w:hAnsi="Georgia" w:cs="Arial"/>
          <w:color w:val="auto"/>
          <w:sz w:val="22"/>
          <w:szCs w:val="22"/>
          <w:lang w:val="sq-AL"/>
        </w:rPr>
        <w:t xml:space="preserve"> </w:t>
      </w:r>
      <w:r w:rsidR="00CF1E5B" w:rsidRPr="00414675">
        <w:rPr>
          <w:rFonts w:ascii="Georgia" w:hAnsi="Georgia" w:cs="Arial"/>
          <w:color w:val="auto"/>
          <w:sz w:val="22"/>
          <w:szCs w:val="22"/>
          <w:lang w:val="sq-AL"/>
        </w:rPr>
        <w:t xml:space="preserve">pjesëmarrjen </w:t>
      </w:r>
      <w:r w:rsidRPr="00414675">
        <w:rPr>
          <w:rFonts w:ascii="Georgia" w:hAnsi="Georgia" w:cs="Arial"/>
          <w:color w:val="auto"/>
          <w:sz w:val="22"/>
          <w:szCs w:val="22"/>
          <w:lang w:val="sq-AL"/>
        </w:rPr>
        <w:t>e grave n</w:t>
      </w:r>
      <w:r w:rsidR="009A129E" w:rsidRPr="00414675">
        <w:rPr>
          <w:rFonts w:ascii="Georgia" w:hAnsi="Georgia" w:cs="Arial"/>
          <w:color w:val="auto"/>
          <w:sz w:val="22"/>
          <w:szCs w:val="22"/>
          <w:lang w:val="sq-AL"/>
        </w:rPr>
        <w:t>ë</w:t>
      </w:r>
      <w:r w:rsidRPr="00414675">
        <w:rPr>
          <w:rFonts w:ascii="Georgia" w:hAnsi="Georgia" w:cs="Arial"/>
          <w:color w:val="auto"/>
          <w:sz w:val="22"/>
          <w:szCs w:val="22"/>
          <w:lang w:val="sq-AL"/>
        </w:rPr>
        <w:t xml:space="preserve"> tregun</w:t>
      </w:r>
      <w:r w:rsidR="00CF1E5B" w:rsidRPr="00414675">
        <w:rPr>
          <w:rFonts w:ascii="Georgia" w:hAnsi="Georgia" w:cs="Arial"/>
          <w:color w:val="auto"/>
          <w:sz w:val="22"/>
          <w:szCs w:val="22"/>
          <w:lang w:val="sq-AL"/>
        </w:rPr>
        <w:t xml:space="preserve"> </w:t>
      </w:r>
      <w:r w:rsidRPr="00414675">
        <w:rPr>
          <w:rFonts w:ascii="Georgia" w:hAnsi="Georgia" w:cs="Arial"/>
          <w:color w:val="auto"/>
          <w:sz w:val="22"/>
          <w:szCs w:val="22"/>
          <w:lang w:val="sq-AL"/>
        </w:rPr>
        <w:t>e  pun</w:t>
      </w:r>
      <w:r w:rsidR="009A129E" w:rsidRPr="00414675">
        <w:rPr>
          <w:rFonts w:ascii="Georgia" w:hAnsi="Georgia" w:cs="Arial"/>
          <w:color w:val="auto"/>
          <w:sz w:val="22"/>
          <w:szCs w:val="22"/>
          <w:lang w:val="sq-AL"/>
        </w:rPr>
        <w:t>ë</w:t>
      </w:r>
      <w:r w:rsidRPr="00414675">
        <w:rPr>
          <w:rFonts w:ascii="Georgia" w:hAnsi="Georgia" w:cs="Arial"/>
          <w:color w:val="auto"/>
          <w:sz w:val="22"/>
          <w:szCs w:val="22"/>
          <w:lang w:val="sq-AL"/>
        </w:rPr>
        <w:t xml:space="preserve">s. </w:t>
      </w:r>
    </w:p>
    <w:p w14:paraId="098697AB" w14:textId="77777777" w:rsidR="00B97804" w:rsidRPr="00414675" w:rsidRDefault="00B97804" w:rsidP="00414675">
      <w:pPr>
        <w:pStyle w:val="body"/>
        <w:spacing w:line="240" w:lineRule="auto"/>
        <w:ind w:left="1530"/>
        <w:jc w:val="both"/>
        <w:rPr>
          <w:rFonts w:ascii="Georgia" w:hAnsi="Georgia" w:cs="Arial"/>
          <w:color w:val="auto"/>
          <w:sz w:val="22"/>
          <w:szCs w:val="22"/>
          <w:lang w:val="sq-AL"/>
        </w:rPr>
      </w:pPr>
    </w:p>
    <w:p w14:paraId="0197E223" w14:textId="0F677502" w:rsidR="008B7F41" w:rsidRPr="00414675" w:rsidRDefault="00CF1E5B" w:rsidP="00414675">
      <w:pPr>
        <w:pStyle w:val="body"/>
        <w:spacing w:line="240" w:lineRule="auto"/>
        <w:jc w:val="both"/>
        <w:rPr>
          <w:rFonts w:ascii="Georgia" w:hAnsi="Georgia" w:cs="Arial"/>
          <w:color w:val="auto"/>
          <w:sz w:val="22"/>
          <w:szCs w:val="22"/>
          <w:lang w:val="sq-AL"/>
        </w:rPr>
      </w:pPr>
      <w:r w:rsidRPr="00414675">
        <w:rPr>
          <w:rFonts w:ascii="Georgia" w:hAnsi="Georgia" w:cs="Arial"/>
          <w:color w:val="auto"/>
          <w:sz w:val="22"/>
          <w:szCs w:val="22"/>
          <w:lang w:val="sq-AL"/>
        </w:rPr>
        <w:t>P</w:t>
      </w:r>
      <w:r w:rsidR="00632709" w:rsidRPr="00414675">
        <w:rPr>
          <w:rFonts w:ascii="Georgia" w:hAnsi="Georgia" w:cs="Arial"/>
          <w:color w:val="auto"/>
          <w:sz w:val="22"/>
          <w:szCs w:val="22"/>
          <w:lang w:val="sq-AL"/>
        </w:rPr>
        <w:t>ë</w:t>
      </w:r>
      <w:r w:rsidRPr="00414675">
        <w:rPr>
          <w:rFonts w:ascii="Georgia" w:hAnsi="Georgia" w:cs="Arial"/>
          <w:color w:val="auto"/>
          <w:sz w:val="22"/>
          <w:szCs w:val="22"/>
          <w:lang w:val="sq-AL"/>
        </w:rPr>
        <w:t>rgjat</w:t>
      </w:r>
      <w:r w:rsidR="00632709" w:rsidRPr="00414675">
        <w:rPr>
          <w:rFonts w:ascii="Georgia" w:hAnsi="Georgia" w:cs="Arial"/>
          <w:color w:val="auto"/>
          <w:sz w:val="22"/>
          <w:szCs w:val="22"/>
          <w:lang w:val="sq-AL"/>
        </w:rPr>
        <w:t>ë</w:t>
      </w:r>
      <w:r w:rsidRPr="00414675">
        <w:rPr>
          <w:rFonts w:ascii="Georgia" w:hAnsi="Georgia" w:cs="Arial"/>
          <w:color w:val="auto"/>
          <w:sz w:val="22"/>
          <w:szCs w:val="22"/>
          <w:lang w:val="sq-AL"/>
        </w:rPr>
        <w:t xml:space="preserve"> </w:t>
      </w:r>
      <w:r w:rsidR="008B7F41" w:rsidRPr="00414675">
        <w:rPr>
          <w:rFonts w:ascii="Georgia" w:hAnsi="Georgia" w:cs="Arial"/>
          <w:color w:val="auto"/>
          <w:sz w:val="22"/>
          <w:szCs w:val="22"/>
          <w:lang w:val="sq-AL"/>
        </w:rPr>
        <w:t>projektit do t</w:t>
      </w:r>
      <w:r w:rsidR="009A129E" w:rsidRPr="00414675">
        <w:rPr>
          <w:rFonts w:ascii="Georgia" w:hAnsi="Georgia" w:cs="Arial"/>
          <w:color w:val="auto"/>
          <w:sz w:val="22"/>
          <w:szCs w:val="22"/>
          <w:lang w:val="sq-AL"/>
        </w:rPr>
        <w:t>ë</w:t>
      </w:r>
      <w:r w:rsidR="008B7F41" w:rsidRPr="00414675">
        <w:rPr>
          <w:rFonts w:ascii="Georgia" w:hAnsi="Georgia" w:cs="Arial"/>
          <w:color w:val="auto"/>
          <w:sz w:val="22"/>
          <w:szCs w:val="22"/>
          <w:lang w:val="sq-AL"/>
        </w:rPr>
        <w:t xml:space="preserve"> </w:t>
      </w:r>
      <w:r w:rsidRPr="00414675">
        <w:rPr>
          <w:rFonts w:ascii="Georgia" w:hAnsi="Georgia" w:cs="Arial"/>
          <w:color w:val="auto"/>
          <w:sz w:val="22"/>
          <w:szCs w:val="22"/>
          <w:lang w:val="sq-AL"/>
        </w:rPr>
        <w:t>ofrohen</w:t>
      </w:r>
      <w:r w:rsidR="008B7F41" w:rsidRPr="00414675">
        <w:rPr>
          <w:rFonts w:ascii="Georgia" w:hAnsi="Georgia" w:cs="Arial"/>
          <w:color w:val="auto"/>
          <w:sz w:val="22"/>
          <w:szCs w:val="22"/>
          <w:lang w:val="sq-AL"/>
        </w:rPr>
        <w:t xml:space="preserve"> n</w:t>
      </w:r>
      <w:r w:rsidR="009A129E" w:rsidRPr="00414675">
        <w:rPr>
          <w:rFonts w:ascii="Georgia" w:hAnsi="Georgia" w:cs="Arial"/>
          <w:color w:val="auto"/>
          <w:sz w:val="22"/>
          <w:szCs w:val="22"/>
          <w:lang w:val="sq-AL"/>
        </w:rPr>
        <w:t>ë</w:t>
      </w:r>
      <w:r w:rsidR="005F0504" w:rsidRPr="00414675">
        <w:rPr>
          <w:rFonts w:ascii="Georgia" w:hAnsi="Georgia" w:cs="Arial"/>
          <w:color w:val="auto"/>
          <w:sz w:val="22"/>
          <w:szCs w:val="22"/>
          <w:lang w:val="sq-AL"/>
        </w:rPr>
        <w:t xml:space="preserve"> total 10</w:t>
      </w:r>
      <w:r w:rsidR="008B7F41" w:rsidRPr="00414675">
        <w:rPr>
          <w:rFonts w:ascii="Georgia" w:hAnsi="Georgia" w:cs="Arial"/>
          <w:color w:val="auto"/>
          <w:sz w:val="22"/>
          <w:szCs w:val="22"/>
          <w:lang w:val="sq-AL"/>
        </w:rPr>
        <w:t xml:space="preserve"> grante t</w:t>
      </w:r>
      <w:r w:rsidR="009A129E" w:rsidRPr="00414675">
        <w:rPr>
          <w:rFonts w:ascii="Georgia" w:hAnsi="Georgia" w:cs="Arial"/>
          <w:color w:val="auto"/>
          <w:sz w:val="22"/>
          <w:szCs w:val="22"/>
          <w:lang w:val="sq-AL"/>
        </w:rPr>
        <w:t>ë</w:t>
      </w:r>
      <w:r w:rsidR="008B7F41" w:rsidRPr="00414675">
        <w:rPr>
          <w:rFonts w:ascii="Georgia" w:hAnsi="Georgia" w:cs="Arial"/>
          <w:color w:val="auto"/>
          <w:sz w:val="22"/>
          <w:szCs w:val="22"/>
          <w:lang w:val="sq-AL"/>
        </w:rPr>
        <w:t xml:space="preserve"> vogla, p</w:t>
      </w:r>
      <w:r w:rsidR="009A129E" w:rsidRPr="00414675">
        <w:rPr>
          <w:rFonts w:ascii="Georgia" w:hAnsi="Georgia" w:cs="Arial"/>
          <w:color w:val="auto"/>
          <w:sz w:val="22"/>
          <w:szCs w:val="22"/>
          <w:lang w:val="sq-AL"/>
        </w:rPr>
        <w:t>ë</w:t>
      </w:r>
      <w:r w:rsidR="008B7F41" w:rsidRPr="00414675">
        <w:rPr>
          <w:rFonts w:ascii="Georgia" w:hAnsi="Georgia" w:cs="Arial"/>
          <w:color w:val="auto"/>
          <w:sz w:val="22"/>
          <w:szCs w:val="22"/>
          <w:lang w:val="sq-AL"/>
        </w:rPr>
        <w:t>rgjat</w:t>
      </w:r>
      <w:r w:rsidR="009A129E" w:rsidRPr="00414675">
        <w:rPr>
          <w:rFonts w:ascii="Georgia" w:hAnsi="Georgia" w:cs="Arial"/>
          <w:color w:val="auto"/>
          <w:sz w:val="22"/>
          <w:szCs w:val="22"/>
          <w:lang w:val="sq-AL"/>
        </w:rPr>
        <w:t>ë</w:t>
      </w:r>
      <w:r w:rsidR="008B7F41" w:rsidRPr="00414675">
        <w:rPr>
          <w:rFonts w:ascii="Georgia" w:hAnsi="Georgia" w:cs="Arial"/>
          <w:color w:val="auto"/>
          <w:sz w:val="22"/>
          <w:szCs w:val="22"/>
          <w:lang w:val="sq-AL"/>
        </w:rPr>
        <w:t xml:space="preserve"> </w:t>
      </w:r>
      <w:r w:rsidRPr="00414675">
        <w:rPr>
          <w:rFonts w:ascii="Georgia" w:hAnsi="Georgia" w:cs="Arial"/>
          <w:color w:val="auto"/>
          <w:sz w:val="22"/>
          <w:szCs w:val="22"/>
          <w:lang w:val="sq-AL"/>
        </w:rPr>
        <w:t>periudh</w:t>
      </w:r>
      <w:r w:rsidR="00632709" w:rsidRPr="00414675">
        <w:rPr>
          <w:rFonts w:ascii="Georgia" w:hAnsi="Georgia" w:cs="Arial"/>
          <w:color w:val="auto"/>
          <w:sz w:val="22"/>
          <w:szCs w:val="22"/>
          <w:lang w:val="sq-AL"/>
        </w:rPr>
        <w:t>ë</w:t>
      </w:r>
      <w:r w:rsidR="005F0504" w:rsidRPr="00414675">
        <w:rPr>
          <w:rFonts w:ascii="Georgia" w:hAnsi="Georgia" w:cs="Arial"/>
          <w:color w:val="auto"/>
          <w:sz w:val="22"/>
          <w:szCs w:val="22"/>
          <w:lang w:val="sq-AL"/>
        </w:rPr>
        <w:t>s 30 mujore</w:t>
      </w:r>
      <w:r w:rsidR="008B7F41" w:rsidRPr="00414675">
        <w:rPr>
          <w:rFonts w:ascii="Georgia" w:hAnsi="Georgia" w:cs="Arial"/>
          <w:color w:val="auto"/>
          <w:sz w:val="22"/>
          <w:szCs w:val="22"/>
          <w:lang w:val="sq-AL"/>
        </w:rPr>
        <w:t xml:space="preserve">. </w:t>
      </w:r>
      <w:r w:rsidR="005F0504" w:rsidRPr="00414675">
        <w:rPr>
          <w:rFonts w:ascii="Georgia" w:hAnsi="Georgia" w:cs="Arial"/>
          <w:color w:val="auto"/>
          <w:sz w:val="22"/>
          <w:szCs w:val="22"/>
          <w:lang w:val="sq-AL"/>
        </w:rPr>
        <w:t xml:space="preserve">Ne vitin e pare do te ofrohen (5) grante te vogla për organizatat ne Kosove te cilat marrin iniciativa lidhur me fuqizimin dhe përfshirjen e grave ne tregun e punës. </w:t>
      </w:r>
      <w:r w:rsidR="008B7F41" w:rsidRPr="00414675">
        <w:rPr>
          <w:rFonts w:ascii="Georgia" w:hAnsi="Georgia" w:cs="Arial"/>
          <w:color w:val="auto"/>
          <w:sz w:val="22"/>
          <w:szCs w:val="22"/>
          <w:lang w:val="sq-AL"/>
        </w:rPr>
        <w:t>Q</w:t>
      </w:r>
      <w:r w:rsidR="009A129E" w:rsidRPr="00414675">
        <w:rPr>
          <w:rFonts w:ascii="Georgia" w:hAnsi="Georgia" w:cs="Arial"/>
          <w:color w:val="auto"/>
          <w:sz w:val="22"/>
          <w:szCs w:val="22"/>
          <w:lang w:val="sq-AL"/>
        </w:rPr>
        <w:t>ë</w:t>
      </w:r>
      <w:r w:rsidR="008B7F41" w:rsidRPr="00414675">
        <w:rPr>
          <w:rFonts w:ascii="Georgia" w:hAnsi="Georgia" w:cs="Arial"/>
          <w:color w:val="auto"/>
          <w:sz w:val="22"/>
          <w:szCs w:val="22"/>
          <w:lang w:val="sq-AL"/>
        </w:rPr>
        <w:t>llimi i k</w:t>
      </w:r>
      <w:r w:rsidR="009A129E" w:rsidRPr="00414675">
        <w:rPr>
          <w:rFonts w:ascii="Georgia" w:hAnsi="Georgia" w:cs="Arial"/>
          <w:color w:val="auto"/>
          <w:sz w:val="22"/>
          <w:szCs w:val="22"/>
          <w:lang w:val="sq-AL"/>
        </w:rPr>
        <w:t>ë</w:t>
      </w:r>
      <w:r w:rsidR="008B7F41" w:rsidRPr="00414675">
        <w:rPr>
          <w:rFonts w:ascii="Georgia" w:hAnsi="Georgia" w:cs="Arial"/>
          <w:color w:val="auto"/>
          <w:sz w:val="22"/>
          <w:szCs w:val="22"/>
          <w:lang w:val="sq-AL"/>
        </w:rPr>
        <w:t xml:space="preserve">tyre </w:t>
      </w:r>
      <w:r w:rsidRPr="00414675">
        <w:rPr>
          <w:rFonts w:ascii="Georgia" w:hAnsi="Georgia" w:cs="Arial"/>
          <w:color w:val="auto"/>
          <w:sz w:val="22"/>
          <w:szCs w:val="22"/>
          <w:lang w:val="sq-AL"/>
        </w:rPr>
        <w:t>granteve</w:t>
      </w:r>
      <w:r w:rsidR="008B7F41" w:rsidRPr="00414675">
        <w:rPr>
          <w:rFonts w:ascii="Georgia" w:hAnsi="Georgia" w:cs="Arial"/>
          <w:color w:val="auto"/>
          <w:sz w:val="22"/>
          <w:szCs w:val="22"/>
          <w:lang w:val="sq-AL"/>
        </w:rPr>
        <w:t xml:space="preserve"> </w:t>
      </w:r>
      <w:r w:rsidR="009A129E" w:rsidRPr="00414675">
        <w:rPr>
          <w:rFonts w:ascii="Georgia" w:hAnsi="Georgia" w:cs="Arial"/>
          <w:color w:val="auto"/>
          <w:sz w:val="22"/>
          <w:szCs w:val="22"/>
          <w:lang w:val="sq-AL"/>
        </w:rPr>
        <w:t>ë</w:t>
      </w:r>
      <w:r w:rsidR="008B7F41" w:rsidRPr="00414675">
        <w:rPr>
          <w:rFonts w:ascii="Georgia" w:hAnsi="Georgia" w:cs="Arial"/>
          <w:color w:val="auto"/>
          <w:sz w:val="22"/>
          <w:szCs w:val="22"/>
          <w:lang w:val="sq-AL"/>
        </w:rPr>
        <w:t>sht</w:t>
      </w:r>
      <w:r w:rsidR="009A129E" w:rsidRPr="00414675">
        <w:rPr>
          <w:rFonts w:ascii="Georgia" w:hAnsi="Georgia" w:cs="Arial"/>
          <w:color w:val="auto"/>
          <w:sz w:val="22"/>
          <w:szCs w:val="22"/>
          <w:lang w:val="sq-AL"/>
        </w:rPr>
        <w:t>ë</w:t>
      </w:r>
      <w:r w:rsidR="008B7F41" w:rsidRPr="00414675">
        <w:rPr>
          <w:rFonts w:ascii="Georgia" w:hAnsi="Georgia" w:cs="Arial"/>
          <w:color w:val="auto"/>
          <w:sz w:val="22"/>
          <w:szCs w:val="22"/>
          <w:lang w:val="sq-AL"/>
        </w:rPr>
        <w:t xml:space="preserve"> avokimi p</w:t>
      </w:r>
      <w:r w:rsidR="009A129E" w:rsidRPr="00414675">
        <w:rPr>
          <w:rFonts w:ascii="Georgia" w:hAnsi="Georgia" w:cs="Arial"/>
          <w:color w:val="auto"/>
          <w:sz w:val="22"/>
          <w:szCs w:val="22"/>
          <w:lang w:val="sq-AL"/>
        </w:rPr>
        <w:t>ë</w:t>
      </w:r>
      <w:r w:rsidR="008B7F41" w:rsidRPr="00414675">
        <w:rPr>
          <w:rFonts w:ascii="Georgia" w:hAnsi="Georgia" w:cs="Arial"/>
          <w:color w:val="auto"/>
          <w:sz w:val="22"/>
          <w:szCs w:val="22"/>
          <w:lang w:val="sq-AL"/>
        </w:rPr>
        <w:t>r rritjen e qasjes s</w:t>
      </w:r>
      <w:r w:rsidR="009A129E" w:rsidRPr="00414675">
        <w:rPr>
          <w:rFonts w:ascii="Georgia" w:hAnsi="Georgia" w:cs="Arial"/>
          <w:color w:val="auto"/>
          <w:sz w:val="22"/>
          <w:szCs w:val="22"/>
          <w:lang w:val="sq-AL"/>
        </w:rPr>
        <w:t>ë</w:t>
      </w:r>
      <w:r w:rsidR="008B7F41" w:rsidRPr="00414675">
        <w:rPr>
          <w:rFonts w:ascii="Georgia" w:hAnsi="Georgia" w:cs="Arial"/>
          <w:color w:val="auto"/>
          <w:sz w:val="22"/>
          <w:szCs w:val="22"/>
          <w:lang w:val="sq-AL"/>
        </w:rPr>
        <w:t xml:space="preserve"> grave n</w:t>
      </w:r>
      <w:r w:rsidR="009A129E" w:rsidRPr="00414675">
        <w:rPr>
          <w:rFonts w:ascii="Georgia" w:hAnsi="Georgia" w:cs="Arial"/>
          <w:color w:val="auto"/>
          <w:sz w:val="22"/>
          <w:szCs w:val="22"/>
          <w:lang w:val="sq-AL"/>
        </w:rPr>
        <w:t>ë</w:t>
      </w:r>
      <w:r w:rsidR="008B7F41" w:rsidRPr="00414675">
        <w:rPr>
          <w:rFonts w:ascii="Georgia" w:hAnsi="Georgia" w:cs="Arial"/>
          <w:color w:val="auto"/>
          <w:sz w:val="22"/>
          <w:szCs w:val="22"/>
          <w:lang w:val="sq-AL"/>
        </w:rPr>
        <w:t xml:space="preserve"> tregun e pun</w:t>
      </w:r>
      <w:r w:rsidR="009A129E" w:rsidRPr="00414675">
        <w:rPr>
          <w:rFonts w:ascii="Georgia" w:hAnsi="Georgia" w:cs="Arial"/>
          <w:color w:val="auto"/>
          <w:sz w:val="22"/>
          <w:szCs w:val="22"/>
          <w:lang w:val="sq-AL"/>
        </w:rPr>
        <w:t>ë</w:t>
      </w:r>
      <w:r w:rsidR="008B7F41" w:rsidRPr="00414675">
        <w:rPr>
          <w:rFonts w:ascii="Georgia" w:hAnsi="Georgia" w:cs="Arial"/>
          <w:color w:val="auto"/>
          <w:sz w:val="22"/>
          <w:szCs w:val="22"/>
          <w:lang w:val="sq-AL"/>
        </w:rPr>
        <w:t>s n</w:t>
      </w:r>
      <w:r w:rsidR="009A129E" w:rsidRPr="00414675">
        <w:rPr>
          <w:rFonts w:ascii="Georgia" w:hAnsi="Georgia" w:cs="Arial"/>
          <w:color w:val="auto"/>
          <w:sz w:val="22"/>
          <w:szCs w:val="22"/>
          <w:lang w:val="sq-AL"/>
        </w:rPr>
        <w:t>ë</w:t>
      </w:r>
      <w:r w:rsidR="008B7F41" w:rsidRPr="00414675">
        <w:rPr>
          <w:rFonts w:ascii="Georgia" w:hAnsi="Georgia" w:cs="Arial"/>
          <w:color w:val="auto"/>
          <w:sz w:val="22"/>
          <w:szCs w:val="22"/>
          <w:lang w:val="sq-AL"/>
        </w:rPr>
        <w:t xml:space="preserve"> nivelin lokal. </w:t>
      </w:r>
      <w:r w:rsidR="00745361" w:rsidRPr="00414675">
        <w:rPr>
          <w:rFonts w:ascii="Georgia" w:hAnsi="Georgia" w:cs="Arial"/>
          <w:color w:val="auto"/>
          <w:sz w:val="22"/>
          <w:szCs w:val="22"/>
          <w:lang w:val="sq-AL"/>
        </w:rPr>
        <w:t>Organiz</w:t>
      </w:r>
      <w:r w:rsidRPr="00414675">
        <w:rPr>
          <w:rFonts w:ascii="Georgia" w:hAnsi="Georgia" w:cs="Arial"/>
          <w:color w:val="auto"/>
          <w:sz w:val="22"/>
          <w:szCs w:val="22"/>
          <w:lang w:val="sq-AL"/>
        </w:rPr>
        <w:t>a</w:t>
      </w:r>
      <w:r w:rsidR="00745361" w:rsidRPr="00414675">
        <w:rPr>
          <w:rFonts w:ascii="Georgia" w:hAnsi="Georgia" w:cs="Arial"/>
          <w:color w:val="auto"/>
          <w:sz w:val="22"/>
          <w:szCs w:val="22"/>
          <w:lang w:val="sq-AL"/>
        </w:rPr>
        <w:t>tatat/entitetet e p</w:t>
      </w:r>
      <w:r w:rsidR="009A129E" w:rsidRPr="00414675">
        <w:rPr>
          <w:rFonts w:ascii="Georgia" w:hAnsi="Georgia" w:cs="Arial"/>
          <w:color w:val="auto"/>
          <w:sz w:val="22"/>
          <w:szCs w:val="22"/>
          <w:lang w:val="sq-AL"/>
        </w:rPr>
        <w:t>ë</w:t>
      </w:r>
      <w:r w:rsidR="00745361" w:rsidRPr="00414675">
        <w:rPr>
          <w:rFonts w:ascii="Georgia" w:hAnsi="Georgia" w:cs="Arial"/>
          <w:color w:val="auto"/>
          <w:sz w:val="22"/>
          <w:szCs w:val="22"/>
          <w:lang w:val="sq-AL"/>
        </w:rPr>
        <w:t>rzgjedhura, do t</w:t>
      </w:r>
      <w:r w:rsidR="009A129E" w:rsidRPr="00414675">
        <w:rPr>
          <w:rFonts w:ascii="Georgia" w:hAnsi="Georgia" w:cs="Arial"/>
          <w:color w:val="auto"/>
          <w:sz w:val="22"/>
          <w:szCs w:val="22"/>
          <w:lang w:val="sq-AL"/>
        </w:rPr>
        <w:t>ë</w:t>
      </w:r>
      <w:r w:rsidR="00745361" w:rsidRPr="00414675">
        <w:rPr>
          <w:rFonts w:ascii="Georgia" w:hAnsi="Georgia" w:cs="Arial"/>
          <w:color w:val="auto"/>
          <w:sz w:val="22"/>
          <w:szCs w:val="22"/>
          <w:lang w:val="sq-AL"/>
        </w:rPr>
        <w:t xml:space="preserve"> perfitojn</w:t>
      </w:r>
      <w:r w:rsidR="009A129E" w:rsidRPr="00414675">
        <w:rPr>
          <w:rFonts w:ascii="Georgia" w:hAnsi="Georgia" w:cs="Arial"/>
          <w:color w:val="auto"/>
          <w:sz w:val="22"/>
          <w:szCs w:val="22"/>
          <w:lang w:val="sq-AL"/>
        </w:rPr>
        <w:t>ë</w:t>
      </w:r>
      <w:r w:rsidR="00745361" w:rsidRPr="00414675">
        <w:rPr>
          <w:rFonts w:ascii="Georgia" w:hAnsi="Georgia" w:cs="Arial"/>
          <w:color w:val="auto"/>
          <w:sz w:val="22"/>
          <w:szCs w:val="22"/>
          <w:lang w:val="sq-AL"/>
        </w:rPr>
        <w:t xml:space="preserve"> poashtu edhe prej programit t</w:t>
      </w:r>
      <w:r w:rsidR="009A129E" w:rsidRPr="00414675">
        <w:rPr>
          <w:rFonts w:ascii="Georgia" w:hAnsi="Georgia" w:cs="Arial"/>
          <w:color w:val="auto"/>
          <w:sz w:val="22"/>
          <w:szCs w:val="22"/>
          <w:lang w:val="sq-AL"/>
        </w:rPr>
        <w:t>ë</w:t>
      </w:r>
      <w:r w:rsidR="00745361" w:rsidRPr="00414675">
        <w:rPr>
          <w:rFonts w:ascii="Georgia" w:hAnsi="Georgia" w:cs="Arial"/>
          <w:color w:val="auto"/>
          <w:sz w:val="22"/>
          <w:szCs w:val="22"/>
          <w:lang w:val="sq-AL"/>
        </w:rPr>
        <w:t xml:space="preserve"> mentorimit p</w:t>
      </w:r>
      <w:r w:rsidR="009A129E" w:rsidRPr="00414675">
        <w:rPr>
          <w:rFonts w:ascii="Georgia" w:hAnsi="Georgia" w:cs="Arial"/>
          <w:color w:val="auto"/>
          <w:sz w:val="22"/>
          <w:szCs w:val="22"/>
          <w:lang w:val="sq-AL"/>
        </w:rPr>
        <w:t>ë</w:t>
      </w:r>
      <w:r w:rsidR="00745361" w:rsidRPr="00414675">
        <w:rPr>
          <w:rFonts w:ascii="Georgia" w:hAnsi="Georgia" w:cs="Arial"/>
          <w:color w:val="auto"/>
          <w:sz w:val="22"/>
          <w:szCs w:val="22"/>
          <w:lang w:val="sq-AL"/>
        </w:rPr>
        <w:t>rgjat</w:t>
      </w:r>
      <w:r w:rsidR="009A129E" w:rsidRPr="00414675">
        <w:rPr>
          <w:rFonts w:ascii="Georgia" w:hAnsi="Georgia" w:cs="Arial"/>
          <w:color w:val="auto"/>
          <w:sz w:val="22"/>
          <w:szCs w:val="22"/>
          <w:lang w:val="sq-AL"/>
        </w:rPr>
        <w:t>ë</w:t>
      </w:r>
      <w:r w:rsidR="00745361" w:rsidRPr="00414675">
        <w:rPr>
          <w:rFonts w:ascii="Georgia" w:hAnsi="Georgia" w:cs="Arial"/>
          <w:color w:val="auto"/>
          <w:sz w:val="22"/>
          <w:szCs w:val="22"/>
          <w:lang w:val="sq-AL"/>
        </w:rPr>
        <w:t xml:space="preserve"> vitit. </w:t>
      </w:r>
    </w:p>
    <w:p w14:paraId="4CF0AE7D" w14:textId="07BD8335" w:rsidR="000109C5" w:rsidRPr="00414675" w:rsidRDefault="000109C5" w:rsidP="00414675">
      <w:pPr>
        <w:pStyle w:val="body"/>
        <w:spacing w:line="240" w:lineRule="auto"/>
        <w:ind w:left="1530"/>
        <w:jc w:val="both"/>
        <w:rPr>
          <w:rFonts w:ascii="Georgia" w:hAnsi="Georgia" w:cs="Arial"/>
          <w:color w:val="auto"/>
          <w:sz w:val="22"/>
          <w:szCs w:val="22"/>
          <w:lang w:val="sq-AL"/>
        </w:rPr>
      </w:pPr>
    </w:p>
    <w:p w14:paraId="0C5F3C55" w14:textId="48C729A6" w:rsidR="00B97804" w:rsidRDefault="009A129E" w:rsidP="00414675">
      <w:pPr>
        <w:pStyle w:val="body"/>
        <w:spacing w:line="240" w:lineRule="auto"/>
        <w:jc w:val="both"/>
        <w:rPr>
          <w:rFonts w:ascii="Georgia" w:hAnsi="Georgia" w:cs="Arial"/>
          <w:b/>
          <w:color w:val="auto"/>
          <w:sz w:val="22"/>
          <w:szCs w:val="22"/>
          <w:lang w:val="sq-AL"/>
        </w:rPr>
      </w:pPr>
      <w:r w:rsidRPr="00414675">
        <w:rPr>
          <w:rFonts w:ascii="Georgia" w:hAnsi="Georgia" w:cs="Arial"/>
          <w:b/>
          <w:color w:val="auto"/>
          <w:sz w:val="22"/>
          <w:szCs w:val="22"/>
          <w:lang w:val="sq-AL"/>
        </w:rPr>
        <w:t>KUSH MUND TË APLIKOJË</w:t>
      </w:r>
      <w:r w:rsidR="00B97804" w:rsidRPr="00414675">
        <w:rPr>
          <w:rFonts w:ascii="Georgia" w:hAnsi="Georgia" w:cs="Arial"/>
          <w:b/>
          <w:color w:val="auto"/>
          <w:sz w:val="22"/>
          <w:szCs w:val="22"/>
          <w:lang w:val="sq-AL"/>
        </w:rPr>
        <w:t xml:space="preserve">? </w:t>
      </w:r>
    </w:p>
    <w:p w14:paraId="1B95A631" w14:textId="77777777" w:rsidR="00414675" w:rsidRPr="00414675" w:rsidRDefault="00414675" w:rsidP="00414675">
      <w:pPr>
        <w:pStyle w:val="body"/>
        <w:spacing w:line="240" w:lineRule="auto"/>
        <w:jc w:val="both"/>
        <w:rPr>
          <w:rFonts w:ascii="Georgia" w:hAnsi="Georgia" w:cs="Arial"/>
          <w:b/>
          <w:color w:val="auto"/>
          <w:sz w:val="22"/>
          <w:szCs w:val="22"/>
          <w:lang w:val="sq-AL"/>
        </w:rPr>
      </w:pPr>
    </w:p>
    <w:p w14:paraId="67F62FF1" w14:textId="264BA44A" w:rsidR="00B97804" w:rsidRPr="00414675" w:rsidRDefault="00B97804" w:rsidP="00414675">
      <w:pPr>
        <w:pStyle w:val="body"/>
        <w:numPr>
          <w:ilvl w:val="0"/>
          <w:numId w:val="15"/>
        </w:numPr>
        <w:spacing w:line="240" w:lineRule="auto"/>
        <w:jc w:val="both"/>
        <w:rPr>
          <w:rFonts w:ascii="Georgia" w:hAnsi="Georgia" w:cs="Arial"/>
          <w:color w:val="auto"/>
          <w:sz w:val="22"/>
          <w:szCs w:val="22"/>
          <w:lang w:val="sq-AL"/>
        </w:rPr>
      </w:pPr>
      <w:r w:rsidRPr="00414675">
        <w:rPr>
          <w:rFonts w:ascii="Georgia" w:hAnsi="Georgia" w:cs="Arial"/>
          <w:color w:val="auto"/>
          <w:sz w:val="22"/>
          <w:szCs w:val="22"/>
          <w:lang w:val="sq-AL"/>
        </w:rPr>
        <w:t>OJQ-t</w:t>
      </w:r>
      <w:r w:rsidR="009A129E" w:rsidRPr="00414675">
        <w:rPr>
          <w:rFonts w:ascii="Georgia" w:hAnsi="Georgia" w:cs="Arial"/>
          <w:color w:val="auto"/>
          <w:sz w:val="22"/>
          <w:szCs w:val="22"/>
          <w:lang w:val="sq-AL"/>
        </w:rPr>
        <w:t>ë</w:t>
      </w:r>
      <w:r w:rsidRPr="00414675">
        <w:rPr>
          <w:rFonts w:ascii="Georgia" w:hAnsi="Georgia" w:cs="Arial"/>
          <w:color w:val="auto"/>
          <w:sz w:val="22"/>
          <w:szCs w:val="22"/>
          <w:lang w:val="sq-AL"/>
        </w:rPr>
        <w:t xml:space="preserve"> e grave n</w:t>
      </w:r>
      <w:r w:rsidR="009A129E" w:rsidRPr="00414675">
        <w:rPr>
          <w:rFonts w:ascii="Georgia" w:hAnsi="Georgia" w:cs="Arial"/>
          <w:color w:val="auto"/>
          <w:sz w:val="22"/>
          <w:szCs w:val="22"/>
          <w:lang w:val="sq-AL"/>
        </w:rPr>
        <w:t>ë</w:t>
      </w:r>
      <w:r w:rsidRPr="00414675">
        <w:rPr>
          <w:rFonts w:ascii="Georgia" w:hAnsi="Georgia" w:cs="Arial"/>
          <w:color w:val="auto"/>
          <w:sz w:val="22"/>
          <w:szCs w:val="22"/>
          <w:lang w:val="sq-AL"/>
        </w:rPr>
        <w:t xml:space="preserve"> nivel lokal dhe shoqatat me p</w:t>
      </w:r>
      <w:r w:rsidR="009A129E" w:rsidRPr="00414675">
        <w:rPr>
          <w:rFonts w:ascii="Georgia" w:hAnsi="Georgia" w:cs="Arial"/>
          <w:color w:val="auto"/>
          <w:sz w:val="22"/>
          <w:szCs w:val="22"/>
          <w:lang w:val="sq-AL"/>
        </w:rPr>
        <w:t>ë</w:t>
      </w:r>
      <w:r w:rsidRPr="00414675">
        <w:rPr>
          <w:rFonts w:ascii="Georgia" w:hAnsi="Georgia" w:cs="Arial"/>
          <w:color w:val="auto"/>
          <w:sz w:val="22"/>
          <w:szCs w:val="22"/>
          <w:lang w:val="sq-AL"/>
        </w:rPr>
        <w:t>rvoj</w:t>
      </w:r>
      <w:r w:rsidR="009A129E" w:rsidRPr="00414675">
        <w:rPr>
          <w:rFonts w:ascii="Georgia" w:hAnsi="Georgia" w:cs="Arial"/>
          <w:color w:val="auto"/>
          <w:sz w:val="22"/>
          <w:szCs w:val="22"/>
          <w:lang w:val="sq-AL"/>
        </w:rPr>
        <w:t>ë</w:t>
      </w:r>
      <w:r w:rsidRPr="00414675">
        <w:rPr>
          <w:rFonts w:ascii="Georgia" w:hAnsi="Georgia" w:cs="Arial"/>
          <w:color w:val="auto"/>
          <w:sz w:val="22"/>
          <w:szCs w:val="22"/>
          <w:lang w:val="sq-AL"/>
        </w:rPr>
        <w:t xml:space="preserve"> n</w:t>
      </w:r>
      <w:r w:rsidR="009A129E" w:rsidRPr="00414675">
        <w:rPr>
          <w:rFonts w:ascii="Georgia" w:hAnsi="Georgia" w:cs="Arial"/>
          <w:color w:val="auto"/>
          <w:sz w:val="22"/>
          <w:szCs w:val="22"/>
          <w:lang w:val="sq-AL"/>
        </w:rPr>
        <w:t>ë</w:t>
      </w:r>
      <w:r w:rsidRPr="00414675">
        <w:rPr>
          <w:rFonts w:ascii="Georgia" w:hAnsi="Georgia" w:cs="Arial"/>
          <w:color w:val="auto"/>
          <w:sz w:val="22"/>
          <w:szCs w:val="22"/>
          <w:lang w:val="sq-AL"/>
        </w:rPr>
        <w:t xml:space="preserve"> adresimin e qasjes s</w:t>
      </w:r>
      <w:r w:rsidR="009A129E" w:rsidRPr="00414675">
        <w:rPr>
          <w:rFonts w:ascii="Georgia" w:hAnsi="Georgia" w:cs="Arial"/>
          <w:color w:val="auto"/>
          <w:sz w:val="22"/>
          <w:szCs w:val="22"/>
          <w:lang w:val="sq-AL"/>
        </w:rPr>
        <w:t>ë</w:t>
      </w:r>
      <w:r w:rsidRPr="00414675">
        <w:rPr>
          <w:rFonts w:ascii="Georgia" w:hAnsi="Georgia" w:cs="Arial"/>
          <w:color w:val="auto"/>
          <w:sz w:val="22"/>
          <w:szCs w:val="22"/>
          <w:lang w:val="sq-AL"/>
        </w:rPr>
        <w:t xml:space="preserve"> grave n</w:t>
      </w:r>
      <w:r w:rsidR="009A129E" w:rsidRPr="00414675">
        <w:rPr>
          <w:rFonts w:ascii="Georgia" w:hAnsi="Georgia" w:cs="Arial"/>
          <w:color w:val="auto"/>
          <w:sz w:val="22"/>
          <w:szCs w:val="22"/>
          <w:lang w:val="sq-AL"/>
        </w:rPr>
        <w:t>ë</w:t>
      </w:r>
      <w:r w:rsidRPr="00414675">
        <w:rPr>
          <w:rFonts w:ascii="Georgia" w:hAnsi="Georgia" w:cs="Arial"/>
          <w:color w:val="auto"/>
          <w:sz w:val="22"/>
          <w:szCs w:val="22"/>
          <w:lang w:val="sq-AL"/>
        </w:rPr>
        <w:t xml:space="preserve"> tregun e pun</w:t>
      </w:r>
      <w:r w:rsidR="009A129E" w:rsidRPr="00414675">
        <w:rPr>
          <w:rFonts w:ascii="Georgia" w:hAnsi="Georgia" w:cs="Arial"/>
          <w:color w:val="auto"/>
          <w:sz w:val="22"/>
          <w:szCs w:val="22"/>
          <w:lang w:val="sq-AL"/>
        </w:rPr>
        <w:t>ë</w:t>
      </w:r>
      <w:r w:rsidRPr="00414675">
        <w:rPr>
          <w:rFonts w:ascii="Georgia" w:hAnsi="Georgia" w:cs="Arial"/>
          <w:color w:val="auto"/>
          <w:sz w:val="22"/>
          <w:szCs w:val="22"/>
          <w:lang w:val="sq-AL"/>
        </w:rPr>
        <w:t xml:space="preserve">s; </w:t>
      </w:r>
    </w:p>
    <w:p w14:paraId="3D0C6DC0" w14:textId="423012A4" w:rsidR="005F4DF1" w:rsidRPr="00414675" w:rsidRDefault="005F4DF1" w:rsidP="00414675">
      <w:pPr>
        <w:pStyle w:val="body"/>
        <w:numPr>
          <w:ilvl w:val="0"/>
          <w:numId w:val="15"/>
        </w:numPr>
        <w:spacing w:line="240" w:lineRule="auto"/>
        <w:jc w:val="both"/>
        <w:rPr>
          <w:rFonts w:ascii="Georgia" w:hAnsi="Georgia" w:cs="Arial"/>
          <w:color w:val="auto"/>
          <w:sz w:val="22"/>
          <w:szCs w:val="22"/>
          <w:lang w:val="sq-AL"/>
        </w:rPr>
      </w:pPr>
      <w:r w:rsidRPr="00414675">
        <w:rPr>
          <w:rFonts w:ascii="Georgia" w:hAnsi="Georgia" w:cs="Arial"/>
          <w:color w:val="000000"/>
          <w:sz w:val="22"/>
          <w:szCs w:val="22"/>
          <w:shd w:val="clear" w:color="auto" w:fill="FFFFFF"/>
          <w:lang w:val="sq-AL"/>
        </w:rPr>
        <w:t>Organizata ose subjekte të drejtuara nga gratë vullnetare;</w:t>
      </w:r>
    </w:p>
    <w:p w14:paraId="7CEA4B41" w14:textId="2B19232C" w:rsidR="00080E15" w:rsidRPr="00414675" w:rsidRDefault="00080E15" w:rsidP="00414675">
      <w:pPr>
        <w:pStyle w:val="body"/>
        <w:spacing w:line="240" w:lineRule="auto"/>
        <w:ind w:left="1530"/>
        <w:jc w:val="both"/>
        <w:rPr>
          <w:rFonts w:ascii="Georgia" w:hAnsi="Georgia" w:cs="Core Sans D 35 Regular"/>
          <w:color w:val="auto"/>
          <w:sz w:val="22"/>
          <w:szCs w:val="22"/>
          <w:lang w:val="sq-AL"/>
        </w:rPr>
      </w:pPr>
    </w:p>
    <w:p w14:paraId="7E6720F4" w14:textId="0A208F58" w:rsidR="005F4DF1" w:rsidRPr="00414675" w:rsidRDefault="005F4DF1" w:rsidP="00414675">
      <w:pPr>
        <w:pStyle w:val="body"/>
        <w:spacing w:line="240" w:lineRule="auto"/>
        <w:jc w:val="both"/>
        <w:rPr>
          <w:rFonts w:ascii="Georgia" w:hAnsi="Georgia" w:cs="Core Sans D 35 Regular"/>
          <w:color w:val="auto"/>
          <w:sz w:val="22"/>
          <w:szCs w:val="22"/>
          <w:lang w:val="sq-AL"/>
        </w:rPr>
      </w:pPr>
      <w:r w:rsidRPr="00414675">
        <w:rPr>
          <w:rFonts w:ascii="Georgia" w:hAnsi="Georgia" w:cs="Core Sans D 35 Regular"/>
          <w:color w:val="auto"/>
          <w:sz w:val="22"/>
          <w:szCs w:val="22"/>
          <w:lang w:val="sq-AL"/>
        </w:rPr>
        <w:t>Projektet/iniciativat e pranueshme p</w:t>
      </w:r>
      <w:r w:rsidR="009A129E" w:rsidRPr="00414675">
        <w:rPr>
          <w:rFonts w:ascii="Georgia" w:hAnsi="Georgia" w:cs="Core Sans D 35 Regular"/>
          <w:color w:val="auto"/>
          <w:sz w:val="22"/>
          <w:szCs w:val="22"/>
          <w:lang w:val="sq-AL"/>
        </w:rPr>
        <w:t>ë</w:t>
      </w:r>
      <w:r w:rsidRPr="00414675">
        <w:rPr>
          <w:rFonts w:ascii="Georgia" w:hAnsi="Georgia" w:cs="Core Sans D 35 Regular"/>
          <w:color w:val="auto"/>
          <w:sz w:val="22"/>
          <w:szCs w:val="22"/>
          <w:lang w:val="sq-AL"/>
        </w:rPr>
        <w:t>r financimin e granteve p</w:t>
      </w:r>
      <w:r w:rsidR="009A129E" w:rsidRPr="00414675">
        <w:rPr>
          <w:rFonts w:ascii="Georgia" w:hAnsi="Georgia" w:cs="Core Sans D 35 Regular"/>
          <w:color w:val="auto"/>
          <w:sz w:val="22"/>
          <w:szCs w:val="22"/>
          <w:lang w:val="sq-AL"/>
        </w:rPr>
        <w:t>ë</w:t>
      </w:r>
      <w:r w:rsidRPr="00414675">
        <w:rPr>
          <w:rFonts w:ascii="Georgia" w:hAnsi="Georgia" w:cs="Core Sans D 35 Regular"/>
          <w:color w:val="auto"/>
          <w:sz w:val="22"/>
          <w:szCs w:val="22"/>
          <w:lang w:val="sq-AL"/>
        </w:rPr>
        <w:t>rfshijn</w:t>
      </w:r>
      <w:r w:rsidR="009A129E" w:rsidRPr="00414675">
        <w:rPr>
          <w:rFonts w:ascii="Georgia" w:hAnsi="Georgia" w:cs="Core Sans D 35 Regular"/>
          <w:color w:val="auto"/>
          <w:sz w:val="22"/>
          <w:szCs w:val="22"/>
          <w:lang w:val="sq-AL"/>
        </w:rPr>
        <w:t>ë</w:t>
      </w:r>
      <w:r w:rsidRPr="00414675">
        <w:rPr>
          <w:rFonts w:ascii="Georgia" w:hAnsi="Georgia" w:cs="Core Sans D 35 Regular"/>
          <w:color w:val="auto"/>
          <w:sz w:val="22"/>
          <w:szCs w:val="22"/>
          <w:lang w:val="sq-AL"/>
        </w:rPr>
        <w:t>, por nuk kufizohen vet</w:t>
      </w:r>
      <w:r w:rsidR="009A129E" w:rsidRPr="00414675">
        <w:rPr>
          <w:rFonts w:ascii="Georgia" w:hAnsi="Georgia" w:cs="Core Sans D 35 Regular"/>
          <w:color w:val="auto"/>
          <w:sz w:val="22"/>
          <w:szCs w:val="22"/>
          <w:lang w:val="sq-AL"/>
        </w:rPr>
        <w:t>ë</w:t>
      </w:r>
      <w:r w:rsidRPr="00414675">
        <w:rPr>
          <w:rFonts w:ascii="Georgia" w:hAnsi="Georgia" w:cs="Core Sans D 35 Regular"/>
          <w:color w:val="auto"/>
          <w:sz w:val="22"/>
          <w:szCs w:val="22"/>
          <w:lang w:val="sq-AL"/>
        </w:rPr>
        <w:t>m n</w:t>
      </w:r>
      <w:r w:rsidR="009A129E" w:rsidRPr="00414675">
        <w:rPr>
          <w:rFonts w:ascii="Georgia" w:hAnsi="Georgia" w:cs="Core Sans D 35 Regular"/>
          <w:color w:val="auto"/>
          <w:sz w:val="22"/>
          <w:szCs w:val="22"/>
          <w:lang w:val="sq-AL"/>
        </w:rPr>
        <w:t>ë</w:t>
      </w:r>
      <w:r w:rsidRPr="00414675">
        <w:rPr>
          <w:rFonts w:ascii="Georgia" w:hAnsi="Georgia" w:cs="Core Sans D 35 Regular"/>
          <w:color w:val="auto"/>
          <w:sz w:val="22"/>
          <w:szCs w:val="22"/>
          <w:lang w:val="sq-AL"/>
        </w:rPr>
        <w:t xml:space="preserve">: </w:t>
      </w:r>
    </w:p>
    <w:p w14:paraId="2AB1895F" w14:textId="0A2BD7AA" w:rsidR="005F4DF1" w:rsidRPr="00414675" w:rsidRDefault="005F4DF1" w:rsidP="00414675">
      <w:pPr>
        <w:pStyle w:val="body"/>
        <w:numPr>
          <w:ilvl w:val="0"/>
          <w:numId w:val="18"/>
        </w:numPr>
        <w:spacing w:line="240" w:lineRule="auto"/>
        <w:jc w:val="both"/>
        <w:rPr>
          <w:rFonts w:ascii="Georgia" w:hAnsi="Georgia" w:cs="Core Sans D 35 Regular"/>
          <w:color w:val="auto"/>
          <w:sz w:val="22"/>
          <w:szCs w:val="22"/>
          <w:lang w:val="sq-AL"/>
        </w:rPr>
      </w:pPr>
      <w:r w:rsidRPr="00414675">
        <w:rPr>
          <w:rFonts w:ascii="Georgia" w:hAnsi="Georgia"/>
          <w:color w:val="000000"/>
          <w:sz w:val="22"/>
          <w:szCs w:val="22"/>
          <w:lang w:val="sq-AL"/>
        </w:rPr>
        <w:t>Avokimi në nivel lokal komunal për ndry</w:t>
      </w:r>
      <w:r w:rsidR="00CF1E5B" w:rsidRPr="00414675">
        <w:rPr>
          <w:rFonts w:ascii="Georgia" w:hAnsi="Georgia"/>
          <w:color w:val="000000"/>
          <w:sz w:val="22"/>
          <w:szCs w:val="22"/>
          <w:lang w:val="sq-AL"/>
        </w:rPr>
        <w:t>shime të caktuara të rregulloreve</w:t>
      </w:r>
      <w:r w:rsidRPr="00414675">
        <w:rPr>
          <w:rFonts w:ascii="Georgia" w:hAnsi="Georgia"/>
          <w:color w:val="000000"/>
          <w:sz w:val="22"/>
          <w:szCs w:val="22"/>
          <w:lang w:val="sq-AL"/>
        </w:rPr>
        <w:t xml:space="preserve"> që rrisin drejtpërsëdrejti ose tërthorazi </w:t>
      </w:r>
      <w:r w:rsidR="00CF1E5B" w:rsidRPr="00414675">
        <w:rPr>
          <w:rFonts w:ascii="Georgia" w:hAnsi="Georgia"/>
          <w:color w:val="000000"/>
          <w:sz w:val="22"/>
          <w:szCs w:val="22"/>
          <w:lang w:val="sq-AL"/>
        </w:rPr>
        <w:t>qasjen</w:t>
      </w:r>
      <w:r w:rsidRPr="00414675">
        <w:rPr>
          <w:rFonts w:ascii="Georgia" w:hAnsi="Georgia"/>
          <w:color w:val="000000"/>
          <w:sz w:val="22"/>
          <w:szCs w:val="22"/>
          <w:lang w:val="sq-AL"/>
        </w:rPr>
        <w:t xml:space="preserve"> e grave në tregun e punës;</w:t>
      </w:r>
    </w:p>
    <w:p w14:paraId="56419F37" w14:textId="686649ED" w:rsidR="005F4DF1" w:rsidRPr="00414675" w:rsidRDefault="005F4DF1" w:rsidP="00414675">
      <w:pPr>
        <w:pStyle w:val="body"/>
        <w:numPr>
          <w:ilvl w:val="0"/>
          <w:numId w:val="18"/>
        </w:numPr>
        <w:spacing w:line="240" w:lineRule="auto"/>
        <w:jc w:val="both"/>
        <w:rPr>
          <w:rFonts w:ascii="Georgia" w:hAnsi="Georgia"/>
          <w:color w:val="000000"/>
          <w:sz w:val="22"/>
          <w:szCs w:val="22"/>
          <w:lang w:val="sq-AL"/>
        </w:rPr>
      </w:pPr>
      <w:r w:rsidRPr="00414675">
        <w:rPr>
          <w:rFonts w:ascii="Georgia" w:hAnsi="Georgia"/>
          <w:color w:val="000000"/>
          <w:sz w:val="22"/>
          <w:szCs w:val="22"/>
          <w:lang w:val="sq-AL"/>
        </w:rPr>
        <w:t>Leht</w:t>
      </w:r>
      <w:r w:rsidR="009A129E" w:rsidRPr="00414675">
        <w:rPr>
          <w:rFonts w:ascii="Georgia" w:hAnsi="Georgia"/>
          <w:color w:val="000000"/>
          <w:sz w:val="22"/>
          <w:szCs w:val="22"/>
          <w:lang w:val="sq-AL"/>
        </w:rPr>
        <w:t>ë</w:t>
      </w:r>
      <w:r w:rsidRPr="00414675">
        <w:rPr>
          <w:rFonts w:ascii="Georgia" w:hAnsi="Georgia"/>
          <w:color w:val="000000"/>
          <w:sz w:val="22"/>
          <w:szCs w:val="22"/>
          <w:lang w:val="sq-AL"/>
        </w:rPr>
        <w:t>simi i bashk</w:t>
      </w:r>
      <w:r w:rsidR="009A129E" w:rsidRPr="00414675">
        <w:rPr>
          <w:rFonts w:ascii="Georgia" w:hAnsi="Georgia"/>
          <w:color w:val="000000"/>
          <w:sz w:val="22"/>
          <w:szCs w:val="22"/>
          <w:lang w:val="sq-AL"/>
        </w:rPr>
        <w:t>ë</w:t>
      </w:r>
      <w:r w:rsidRPr="00414675">
        <w:rPr>
          <w:rFonts w:ascii="Georgia" w:hAnsi="Georgia"/>
          <w:color w:val="000000"/>
          <w:sz w:val="22"/>
          <w:szCs w:val="22"/>
          <w:lang w:val="sq-AL"/>
        </w:rPr>
        <w:t>punimit nd</w:t>
      </w:r>
      <w:r w:rsidR="009A129E" w:rsidRPr="00414675">
        <w:rPr>
          <w:rFonts w:ascii="Georgia" w:hAnsi="Georgia"/>
          <w:color w:val="000000"/>
          <w:sz w:val="22"/>
          <w:szCs w:val="22"/>
          <w:lang w:val="sq-AL"/>
        </w:rPr>
        <w:t>ë</w:t>
      </w:r>
      <w:r w:rsidRPr="00414675">
        <w:rPr>
          <w:rFonts w:ascii="Georgia" w:hAnsi="Georgia"/>
          <w:color w:val="000000"/>
          <w:sz w:val="22"/>
          <w:szCs w:val="22"/>
          <w:lang w:val="sq-AL"/>
        </w:rPr>
        <w:t>rmjet sektorit privat dhe shoqatave t</w:t>
      </w:r>
      <w:r w:rsidR="009A129E" w:rsidRPr="00414675">
        <w:rPr>
          <w:rFonts w:ascii="Georgia" w:hAnsi="Georgia"/>
          <w:color w:val="000000"/>
          <w:sz w:val="22"/>
          <w:szCs w:val="22"/>
          <w:lang w:val="sq-AL"/>
        </w:rPr>
        <w:t>ë</w:t>
      </w:r>
      <w:r w:rsidRPr="00414675">
        <w:rPr>
          <w:rFonts w:ascii="Georgia" w:hAnsi="Georgia"/>
          <w:color w:val="000000"/>
          <w:sz w:val="22"/>
          <w:szCs w:val="22"/>
          <w:lang w:val="sq-AL"/>
        </w:rPr>
        <w:t xml:space="preserve"> sip</w:t>
      </w:r>
      <w:r w:rsidR="009A129E" w:rsidRPr="00414675">
        <w:rPr>
          <w:rFonts w:ascii="Georgia" w:hAnsi="Georgia"/>
          <w:color w:val="000000"/>
          <w:sz w:val="22"/>
          <w:szCs w:val="22"/>
          <w:lang w:val="sq-AL"/>
        </w:rPr>
        <w:t>ë</w:t>
      </w:r>
      <w:r w:rsidRPr="00414675">
        <w:rPr>
          <w:rFonts w:ascii="Georgia" w:hAnsi="Georgia"/>
          <w:color w:val="000000"/>
          <w:sz w:val="22"/>
          <w:szCs w:val="22"/>
          <w:lang w:val="sq-AL"/>
        </w:rPr>
        <w:t>rmarr</w:t>
      </w:r>
      <w:r w:rsidR="009A129E" w:rsidRPr="00414675">
        <w:rPr>
          <w:rFonts w:ascii="Georgia" w:hAnsi="Georgia"/>
          <w:color w:val="000000"/>
          <w:sz w:val="22"/>
          <w:szCs w:val="22"/>
          <w:lang w:val="sq-AL"/>
        </w:rPr>
        <w:t>ë</w:t>
      </w:r>
      <w:r w:rsidRPr="00414675">
        <w:rPr>
          <w:rFonts w:ascii="Georgia" w:hAnsi="Georgia"/>
          <w:color w:val="000000"/>
          <w:sz w:val="22"/>
          <w:szCs w:val="22"/>
          <w:lang w:val="sq-AL"/>
        </w:rPr>
        <w:t>sve t</w:t>
      </w:r>
      <w:r w:rsidR="009A129E" w:rsidRPr="00414675">
        <w:rPr>
          <w:rFonts w:ascii="Georgia" w:hAnsi="Georgia"/>
          <w:color w:val="000000"/>
          <w:sz w:val="22"/>
          <w:szCs w:val="22"/>
          <w:lang w:val="sq-AL"/>
        </w:rPr>
        <w:t>ë</w:t>
      </w:r>
      <w:r w:rsidRPr="00414675">
        <w:rPr>
          <w:rFonts w:ascii="Georgia" w:hAnsi="Georgia"/>
          <w:color w:val="000000"/>
          <w:sz w:val="22"/>
          <w:szCs w:val="22"/>
          <w:lang w:val="sq-AL"/>
        </w:rPr>
        <w:t xml:space="preserve"> udh</w:t>
      </w:r>
      <w:r w:rsidR="009A129E" w:rsidRPr="00414675">
        <w:rPr>
          <w:rFonts w:ascii="Georgia" w:hAnsi="Georgia"/>
          <w:color w:val="000000"/>
          <w:sz w:val="22"/>
          <w:szCs w:val="22"/>
          <w:lang w:val="sq-AL"/>
        </w:rPr>
        <w:t>ë</w:t>
      </w:r>
      <w:r w:rsidRPr="00414675">
        <w:rPr>
          <w:rFonts w:ascii="Georgia" w:hAnsi="Georgia"/>
          <w:color w:val="000000"/>
          <w:sz w:val="22"/>
          <w:szCs w:val="22"/>
          <w:lang w:val="sq-AL"/>
        </w:rPr>
        <w:t>hequra nga grat</w:t>
      </w:r>
      <w:r w:rsidR="009A129E" w:rsidRPr="00414675">
        <w:rPr>
          <w:rFonts w:ascii="Georgia" w:hAnsi="Georgia"/>
          <w:color w:val="000000"/>
          <w:sz w:val="22"/>
          <w:szCs w:val="22"/>
          <w:lang w:val="sq-AL"/>
        </w:rPr>
        <w:t>ë</w:t>
      </w:r>
      <w:r w:rsidRPr="00414675">
        <w:rPr>
          <w:rFonts w:ascii="Georgia" w:hAnsi="Georgia"/>
          <w:color w:val="000000"/>
          <w:sz w:val="22"/>
          <w:szCs w:val="22"/>
          <w:lang w:val="sq-AL"/>
        </w:rPr>
        <w:t xml:space="preserve"> dhe/ose nd</w:t>
      </w:r>
      <w:r w:rsidR="009A129E" w:rsidRPr="00414675">
        <w:rPr>
          <w:rFonts w:ascii="Georgia" w:hAnsi="Georgia"/>
          <w:color w:val="000000"/>
          <w:sz w:val="22"/>
          <w:szCs w:val="22"/>
          <w:lang w:val="sq-AL"/>
        </w:rPr>
        <w:t>ë</w:t>
      </w:r>
      <w:r w:rsidRPr="00414675">
        <w:rPr>
          <w:rFonts w:ascii="Georgia" w:hAnsi="Georgia"/>
          <w:color w:val="000000"/>
          <w:sz w:val="22"/>
          <w:szCs w:val="22"/>
          <w:lang w:val="sq-AL"/>
        </w:rPr>
        <w:t>rma</w:t>
      </w:r>
      <w:r w:rsidR="00CF1E5B" w:rsidRPr="00414675">
        <w:rPr>
          <w:rFonts w:ascii="Georgia" w:hAnsi="Georgia"/>
          <w:color w:val="000000"/>
          <w:sz w:val="22"/>
          <w:szCs w:val="22"/>
          <w:lang w:val="sq-AL"/>
        </w:rPr>
        <w:t>r</w:t>
      </w:r>
      <w:r w:rsidRPr="00414675">
        <w:rPr>
          <w:rFonts w:ascii="Georgia" w:hAnsi="Georgia"/>
          <w:color w:val="000000"/>
          <w:sz w:val="22"/>
          <w:szCs w:val="22"/>
          <w:lang w:val="sq-AL"/>
        </w:rPr>
        <w:t>rje</w:t>
      </w:r>
      <w:r w:rsidR="00CF1E5B" w:rsidRPr="00414675">
        <w:rPr>
          <w:rFonts w:ascii="Georgia" w:hAnsi="Georgia"/>
          <w:color w:val="000000"/>
          <w:sz w:val="22"/>
          <w:szCs w:val="22"/>
          <w:lang w:val="sq-AL"/>
        </w:rPr>
        <w:t>ve</w:t>
      </w:r>
      <w:r w:rsidR="005F0504" w:rsidRPr="00414675">
        <w:rPr>
          <w:rFonts w:ascii="Georgia" w:hAnsi="Georgia"/>
          <w:color w:val="000000"/>
          <w:sz w:val="22"/>
          <w:szCs w:val="22"/>
          <w:lang w:val="sq-AL"/>
        </w:rPr>
        <w:t>/bizneseve ne pronësi te grave</w:t>
      </w:r>
      <w:r w:rsidRPr="00414675">
        <w:rPr>
          <w:rFonts w:ascii="Georgia" w:hAnsi="Georgia"/>
          <w:color w:val="000000"/>
          <w:sz w:val="22"/>
          <w:szCs w:val="22"/>
          <w:lang w:val="sq-AL"/>
        </w:rPr>
        <w:t xml:space="preserve">; </w:t>
      </w:r>
    </w:p>
    <w:p w14:paraId="5D762CC8" w14:textId="2C252BCF" w:rsidR="005F4DF1" w:rsidRPr="00414675" w:rsidRDefault="005F4DF1" w:rsidP="00414675">
      <w:pPr>
        <w:pStyle w:val="body"/>
        <w:numPr>
          <w:ilvl w:val="0"/>
          <w:numId w:val="18"/>
        </w:numPr>
        <w:spacing w:line="240" w:lineRule="auto"/>
        <w:jc w:val="both"/>
        <w:rPr>
          <w:rFonts w:ascii="Georgia" w:hAnsi="Georgia"/>
          <w:color w:val="000000"/>
          <w:sz w:val="22"/>
          <w:szCs w:val="22"/>
          <w:lang w:val="sq-AL"/>
        </w:rPr>
      </w:pPr>
      <w:r w:rsidRPr="00414675">
        <w:rPr>
          <w:rFonts w:ascii="Georgia" w:hAnsi="Georgia"/>
          <w:color w:val="000000"/>
          <w:sz w:val="22"/>
          <w:szCs w:val="22"/>
          <w:lang w:val="sq-AL"/>
        </w:rPr>
        <w:t>Forcimi i kapaciteteve t</w:t>
      </w:r>
      <w:r w:rsidR="009A129E" w:rsidRPr="00414675">
        <w:rPr>
          <w:rFonts w:ascii="Georgia" w:hAnsi="Georgia"/>
          <w:color w:val="000000"/>
          <w:sz w:val="22"/>
          <w:szCs w:val="22"/>
          <w:lang w:val="sq-AL"/>
        </w:rPr>
        <w:t>ë</w:t>
      </w:r>
      <w:r w:rsidRPr="00414675">
        <w:rPr>
          <w:rFonts w:ascii="Georgia" w:hAnsi="Georgia"/>
          <w:color w:val="000000"/>
          <w:sz w:val="22"/>
          <w:szCs w:val="22"/>
          <w:lang w:val="sq-AL"/>
        </w:rPr>
        <w:t xml:space="preserve"> grave t</w:t>
      </w:r>
      <w:r w:rsidR="009A129E" w:rsidRPr="00414675">
        <w:rPr>
          <w:rFonts w:ascii="Georgia" w:hAnsi="Georgia"/>
          <w:color w:val="000000"/>
          <w:sz w:val="22"/>
          <w:szCs w:val="22"/>
          <w:lang w:val="sq-AL"/>
        </w:rPr>
        <w:t>ë</w:t>
      </w:r>
      <w:r w:rsidRPr="00414675">
        <w:rPr>
          <w:rFonts w:ascii="Georgia" w:hAnsi="Georgia"/>
          <w:color w:val="000000"/>
          <w:sz w:val="22"/>
          <w:szCs w:val="22"/>
          <w:lang w:val="sq-AL"/>
        </w:rPr>
        <w:t xml:space="preserve"> tjera p</w:t>
      </w:r>
      <w:r w:rsidR="009A129E" w:rsidRPr="00414675">
        <w:rPr>
          <w:rFonts w:ascii="Georgia" w:hAnsi="Georgia"/>
          <w:color w:val="000000"/>
          <w:sz w:val="22"/>
          <w:szCs w:val="22"/>
          <w:lang w:val="sq-AL"/>
        </w:rPr>
        <w:t>ë</w:t>
      </w:r>
      <w:r w:rsidRPr="00414675">
        <w:rPr>
          <w:rFonts w:ascii="Georgia" w:hAnsi="Georgia"/>
          <w:color w:val="000000"/>
          <w:sz w:val="22"/>
          <w:szCs w:val="22"/>
          <w:lang w:val="sq-AL"/>
        </w:rPr>
        <w:t>rmes ofrimit t</w:t>
      </w:r>
      <w:r w:rsidR="009A129E" w:rsidRPr="00414675">
        <w:rPr>
          <w:rFonts w:ascii="Georgia" w:hAnsi="Georgia"/>
          <w:color w:val="000000"/>
          <w:sz w:val="22"/>
          <w:szCs w:val="22"/>
          <w:lang w:val="sq-AL"/>
        </w:rPr>
        <w:t>ë</w:t>
      </w:r>
      <w:r w:rsidRPr="00414675">
        <w:rPr>
          <w:rFonts w:ascii="Georgia" w:hAnsi="Georgia"/>
          <w:color w:val="000000"/>
          <w:sz w:val="22"/>
          <w:szCs w:val="22"/>
          <w:lang w:val="sq-AL"/>
        </w:rPr>
        <w:t xml:space="preserve"> informatave p</w:t>
      </w:r>
      <w:r w:rsidR="009A129E" w:rsidRPr="00414675">
        <w:rPr>
          <w:rFonts w:ascii="Georgia" w:hAnsi="Georgia"/>
          <w:color w:val="000000"/>
          <w:sz w:val="22"/>
          <w:szCs w:val="22"/>
          <w:lang w:val="sq-AL"/>
        </w:rPr>
        <w:t>ë</w:t>
      </w:r>
      <w:r w:rsidRPr="00414675">
        <w:rPr>
          <w:rFonts w:ascii="Georgia" w:hAnsi="Georgia"/>
          <w:color w:val="000000"/>
          <w:sz w:val="22"/>
          <w:szCs w:val="22"/>
          <w:lang w:val="sq-AL"/>
        </w:rPr>
        <w:t>r trajnimet, iniciativat p</w:t>
      </w:r>
      <w:r w:rsidR="009A129E" w:rsidRPr="00414675">
        <w:rPr>
          <w:rFonts w:ascii="Georgia" w:hAnsi="Georgia"/>
          <w:color w:val="000000"/>
          <w:sz w:val="22"/>
          <w:szCs w:val="22"/>
          <w:lang w:val="sq-AL"/>
        </w:rPr>
        <w:t>ë</w:t>
      </w:r>
      <w:r w:rsidRPr="00414675">
        <w:rPr>
          <w:rFonts w:ascii="Georgia" w:hAnsi="Georgia"/>
          <w:color w:val="000000"/>
          <w:sz w:val="22"/>
          <w:szCs w:val="22"/>
          <w:lang w:val="sq-AL"/>
        </w:rPr>
        <w:t>r ngritjen e kapaciteteve dhe shkatht</w:t>
      </w:r>
      <w:r w:rsidR="009A129E" w:rsidRPr="00414675">
        <w:rPr>
          <w:rFonts w:ascii="Georgia" w:hAnsi="Georgia"/>
          <w:color w:val="000000"/>
          <w:sz w:val="22"/>
          <w:szCs w:val="22"/>
          <w:lang w:val="sq-AL"/>
        </w:rPr>
        <w:t>ë</w:t>
      </w:r>
      <w:r w:rsidRPr="00414675">
        <w:rPr>
          <w:rFonts w:ascii="Georgia" w:hAnsi="Georgia"/>
          <w:color w:val="000000"/>
          <w:sz w:val="22"/>
          <w:szCs w:val="22"/>
          <w:lang w:val="sq-AL"/>
        </w:rPr>
        <w:t>sive t</w:t>
      </w:r>
      <w:r w:rsidR="009A129E" w:rsidRPr="00414675">
        <w:rPr>
          <w:rFonts w:ascii="Georgia" w:hAnsi="Georgia"/>
          <w:color w:val="000000"/>
          <w:sz w:val="22"/>
          <w:szCs w:val="22"/>
          <w:lang w:val="sq-AL"/>
        </w:rPr>
        <w:t>ë</w:t>
      </w:r>
      <w:r w:rsidRPr="00414675">
        <w:rPr>
          <w:rFonts w:ascii="Georgia" w:hAnsi="Georgia"/>
          <w:color w:val="000000"/>
          <w:sz w:val="22"/>
          <w:szCs w:val="22"/>
          <w:lang w:val="sq-AL"/>
        </w:rPr>
        <w:t xml:space="preserve"> tjera t</w:t>
      </w:r>
      <w:r w:rsidR="009A129E" w:rsidRPr="00414675">
        <w:rPr>
          <w:rFonts w:ascii="Georgia" w:hAnsi="Georgia"/>
          <w:color w:val="000000"/>
          <w:sz w:val="22"/>
          <w:szCs w:val="22"/>
          <w:lang w:val="sq-AL"/>
        </w:rPr>
        <w:t>ë</w:t>
      </w:r>
      <w:r w:rsidRPr="00414675">
        <w:rPr>
          <w:rFonts w:ascii="Georgia" w:hAnsi="Georgia"/>
          <w:color w:val="000000"/>
          <w:sz w:val="22"/>
          <w:szCs w:val="22"/>
          <w:lang w:val="sq-AL"/>
        </w:rPr>
        <w:t xml:space="preserve"> pun</w:t>
      </w:r>
      <w:r w:rsidR="009A129E" w:rsidRPr="00414675">
        <w:rPr>
          <w:rFonts w:ascii="Georgia" w:hAnsi="Georgia"/>
          <w:color w:val="000000"/>
          <w:sz w:val="22"/>
          <w:szCs w:val="22"/>
          <w:lang w:val="sq-AL"/>
        </w:rPr>
        <w:t>ë</w:t>
      </w:r>
      <w:r w:rsidRPr="00414675">
        <w:rPr>
          <w:rFonts w:ascii="Georgia" w:hAnsi="Georgia"/>
          <w:color w:val="000000"/>
          <w:sz w:val="22"/>
          <w:szCs w:val="22"/>
          <w:lang w:val="sq-AL"/>
        </w:rPr>
        <w:t xml:space="preserve">s; </w:t>
      </w:r>
    </w:p>
    <w:p w14:paraId="7A50413D" w14:textId="7B2410AA" w:rsidR="005F4DF1" w:rsidRPr="00414675" w:rsidRDefault="005F4DF1" w:rsidP="00414675">
      <w:pPr>
        <w:pStyle w:val="body"/>
        <w:numPr>
          <w:ilvl w:val="0"/>
          <w:numId w:val="18"/>
        </w:numPr>
        <w:spacing w:line="240" w:lineRule="auto"/>
        <w:jc w:val="both"/>
        <w:rPr>
          <w:rFonts w:ascii="Georgia" w:hAnsi="Georgia"/>
          <w:color w:val="000000"/>
          <w:sz w:val="22"/>
          <w:szCs w:val="22"/>
          <w:lang w:val="sq-AL"/>
        </w:rPr>
      </w:pPr>
      <w:r w:rsidRPr="00414675">
        <w:rPr>
          <w:rFonts w:ascii="Georgia" w:hAnsi="Georgia"/>
          <w:color w:val="000000"/>
          <w:sz w:val="22"/>
          <w:szCs w:val="22"/>
          <w:lang w:val="sq-AL"/>
        </w:rPr>
        <w:t>Leht</w:t>
      </w:r>
      <w:r w:rsidR="009A129E" w:rsidRPr="00414675">
        <w:rPr>
          <w:rFonts w:ascii="Georgia" w:hAnsi="Georgia"/>
          <w:color w:val="000000"/>
          <w:sz w:val="22"/>
          <w:szCs w:val="22"/>
          <w:lang w:val="sq-AL"/>
        </w:rPr>
        <w:t>ë</w:t>
      </w:r>
      <w:r w:rsidRPr="00414675">
        <w:rPr>
          <w:rFonts w:ascii="Georgia" w:hAnsi="Georgia"/>
          <w:color w:val="000000"/>
          <w:sz w:val="22"/>
          <w:szCs w:val="22"/>
          <w:lang w:val="sq-AL"/>
        </w:rPr>
        <w:t>simi i qasjes n</w:t>
      </w:r>
      <w:r w:rsidR="009A129E" w:rsidRPr="00414675">
        <w:rPr>
          <w:rFonts w:ascii="Georgia" w:hAnsi="Georgia"/>
          <w:color w:val="000000"/>
          <w:sz w:val="22"/>
          <w:szCs w:val="22"/>
          <w:lang w:val="sq-AL"/>
        </w:rPr>
        <w:t>ë</w:t>
      </w:r>
      <w:r w:rsidRPr="00414675">
        <w:rPr>
          <w:rFonts w:ascii="Georgia" w:hAnsi="Georgia"/>
          <w:color w:val="000000"/>
          <w:sz w:val="22"/>
          <w:szCs w:val="22"/>
          <w:lang w:val="sq-AL"/>
        </w:rPr>
        <w:t xml:space="preserve"> informacione dhe burime t</w:t>
      </w:r>
      <w:r w:rsidR="009A129E" w:rsidRPr="00414675">
        <w:rPr>
          <w:rFonts w:ascii="Georgia" w:hAnsi="Georgia"/>
          <w:color w:val="000000"/>
          <w:sz w:val="22"/>
          <w:szCs w:val="22"/>
          <w:lang w:val="sq-AL"/>
        </w:rPr>
        <w:t>ë</w:t>
      </w:r>
      <w:r w:rsidRPr="00414675">
        <w:rPr>
          <w:rFonts w:ascii="Georgia" w:hAnsi="Georgia"/>
          <w:color w:val="000000"/>
          <w:sz w:val="22"/>
          <w:szCs w:val="22"/>
          <w:lang w:val="sq-AL"/>
        </w:rPr>
        <w:t xml:space="preserve"> tjera; </w:t>
      </w:r>
    </w:p>
    <w:p w14:paraId="281BF8D9" w14:textId="21B5A9F5" w:rsidR="005F4DF1" w:rsidRPr="00414675" w:rsidRDefault="005F4DF1" w:rsidP="00414675">
      <w:pPr>
        <w:pStyle w:val="body"/>
        <w:numPr>
          <w:ilvl w:val="0"/>
          <w:numId w:val="18"/>
        </w:numPr>
        <w:spacing w:line="240" w:lineRule="auto"/>
        <w:jc w:val="both"/>
        <w:rPr>
          <w:rFonts w:ascii="Georgia" w:hAnsi="Georgia"/>
          <w:color w:val="000000"/>
          <w:sz w:val="22"/>
          <w:szCs w:val="22"/>
          <w:lang w:val="sq-AL"/>
        </w:rPr>
      </w:pPr>
      <w:r w:rsidRPr="00414675">
        <w:rPr>
          <w:rFonts w:ascii="Georgia" w:hAnsi="Georgia"/>
          <w:color w:val="000000"/>
          <w:sz w:val="22"/>
          <w:szCs w:val="22"/>
          <w:lang w:val="sq-AL"/>
        </w:rPr>
        <w:t>Partneritetet q</w:t>
      </w:r>
      <w:r w:rsidR="009A129E" w:rsidRPr="00414675">
        <w:rPr>
          <w:rFonts w:ascii="Georgia" w:hAnsi="Georgia"/>
          <w:color w:val="000000"/>
          <w:sz w:val="22"/>
          <w:szCs w:val="22"/>
          <w:lang w:val="sq-AL"/>
        </w:rPr>
        <w:t>ë</w:t>
      </w:r>
      <w:r w:rsidRPr="00414675">
        <w:rPr>
          <w:rFonts w:ascii="Georgia" w:hAnsi="Georgia"/>
          <w:color w:val="000000"/>
          <w:sz w:val="22"/>
          <w:szCs w:val="22"/>
          <w:lang w:val="sq-AL"/>
        </w:rPr>
        <w:t xml:space="preserve"> p</w:t>
      </w:r>
      <w:r w:rsidR="009A129E" w:rsidRPr="00414675">
        <w:rPr>
          <w:rFonts w:ascii="Georgia" w:hAnsi="Georgia"/>
          <w:color w:val="000000"/>
          <w:sz w:val="22"/>
          <w:szCs w:val="22"/>
          <w:lang w:val="sq-AL"/>
        </w:rPr>
        <w:t>ë</w:t>
      </w:r>
      <w:r w:rsidRPr="00414675">
        <w:rPr>
          <w:rFonts w:ascii="Georgia" w:hAnsi="Georgia"/>
          <w:color w:val="000000"/>
          <w:sz w:val="22"/>
          <w:szCs w:val="22"/>
          <w:lang w:val="sq-AL"/>
        </w:rPr>
        <w:t>rfshijn</w:t>
      </w:r>
      <w:r w:rsidR="009A129E" w:rsidRPr="00414675">
        <w:rPr>
          <w:rFonts w:ascii="Georgia" w:hAnsi="Georgia"/>
          <w:color w:val="000000"/>
          <w:sz w:val="22"/>
          <w:szCs w:val="22"/>
          <w:lang w:val="sq-AL"/>
        </w:rPr>
        <w:t>ë</w:t>
      </w:r>
      <w:r w:rsidRPr="00414675">
        <w:rPr>
          <w:rFonts w:ascii="Georgia" w:hAnsi="Georgia"/>
          <w:color w:val="000000"/>
          <w:sz w:val="22"/>
          <w:szCs w:val="22"/>
          <w:lang w:val="sq-AL"/>
        </w:rPr>
        <w:t xml:space="preserve"> an</w:t>
      </w:r>
      <w:r w:rsidR="009A129E" w:rsidRPr="00414675">
        <w:rPr>
          <w:rFonts w:ascii="Georgia" w:hAnsi="Georgia"/>
          <w:color w:val="000000"/>
          <w:sz w:val="22"/>
          <w:szCs w:val="22"/>
          <w:lang w:val="sq-AL"/>
        </w:rPr>
        <w:t>ë</w:t>
      </w:r>
      <w:r w:rsidRPr="00414675">
        <w:rPr>
          <w:rFonts w:ascii="Georgia" w:hAnsi="Georgia"/>
          <w:color w:val="000000"/>
          <w:sz w:val="22"/>
          <w:szCs w:val="22"/>
          <w:lang w:val="sq-AL"/>
        </w:rPr>
        <w:t>tar</w:t>
      </w:r>
      <w:r w:rsidR="009A129E" w:rsidRPr="00414675">
        <w:rPr>
          <w:rFonts w:ascii="Georgia" w:hAnsi="Georgia"/>
          <w:color w:val="000000"/>
          <w:sz w:val="22"/>
          <w:szCs w:val="22"/>
          <w:lang w:val="sq-AL"/>
        </w:rPr>
        <w:t>ë</w:t>
      </w:r>
      <w:r w:rsidRPr="00414675">
        <w:rPr>
          <w:rFonts w:ascii="Georgia" w:hAnsi="Georgia"/>
          <w:color w:val="000000"/>
          <w:sz w:val="22"/>
          <w:szCs w:val="22"/>
          <w:lang w:val="sq-AL"/>
        </w:rPr>
        <w:t xml:space="preserve"> t</w:t>
      </w:r>
      <w:r w:rsidR="009A129E" w:rsidRPr="00414675">
        <w:rPr>
          <w:rFonts w:ascii="Georgia" w:hAnsi="Georgia"/>
          <w:color w:val="000000"/>
          <w:sz w:val="22"/>
          <w:szCs w:val="22"/>
          <w:lang w:val="sq-AL"/>
        </w:rPr>
        <w:t>ë</w:t>
      </w:r>
      <w:r w:rsidRPr="00414675">
        <w:rPr>
          <w:rFonts w:ascii="Georgia" w:hAnsi="Georgia"/>
          <w:color w:val="000000"/>
          <w:sz w:val="22"/>
          <w:szCs w:val="22"/>
          <w:lang w:val="sq-AL"/>
        </w:rPr>
        <w:t xml:space="preserve"> </w:t>
      </w:r>
      <w:r w:rsidR="00226096" w:rsidRPr="00414675">
        <w:rPr>
          <w:rFonts w:ascii="Georgia" w:hAnsi="Georgia"/>
          <w:color w:val="000000"/>
          <w:sz w:val="22"/>
          <w:szCs w:val="22"/>
          <w:lang w:val="sq-AL"/>
        </w:rPr>
        <w:t>autoriteteve vendimarr</w:t>
      </w:r>
      <w:r w:rsidR="009A129E" w:rsidRPr="00414675">
        <w:rPr>
          <w:rFonts w:ascii="Georgia" w:hAnsi="Georgia"/>
          <w:color w:val="000000"/>
          <w:sz w:val="22"/>
          <w:szCs w:val="22"/>
          <w:lang w:val="sq-AL"/>
        </w:rPr>
        <w:t>ë</w:t>
      </w:r>
      <w:r w:rsidR="00226096" w:rsidRPr="00414675">
        <w:rPr>
          <w:rFonts w:ascii="Georgia" w:hAnsi="Georgia"/>
          <w:color w:val="000000"/>
          <w:sz w:val="22"/>
          <w:szCs w:val="22"/>
          <w:lang w:val="sq-AL"/>
        </w:rPr>
        <w:t>se</w:t>
      </w:r>
      <w:r w:rsidR="005F0504" w:rsidRPr="00414675">
        <w:rPr>
          <w:rFonts w:ascii="Georgia" w:hAnsi="Georgia"/>
          <w:color w:val="000000"/>
          <w:sz w:val="22"/>
          <w:szCs w:val="22"/>
          <w:lang w:val="sq-AL"/>
        </w:rPr>
        <w:t xml:space="preserve"> (psh. Kuvendin Komunal</w:t>
      </w:r>
      <w:r w:rsidR="00226096" w:rsidRPr="00414675">
        <w:rPr>
          <w:rFonts w:ascii="Georgia" w:hAnsi="Georgia"/>
          <w:color w:val="000000"/>
          <w:sz w:val="22"/>
          <w:szCs w:val="22"/>
          <w:lang w:val="sq-AL"/>
        </w:rPr>
        <w:t>) dhe grat</w:t>
      </w:r>
      <w:r w:rsidR="009A129E" w:rsidRPr="00414675">
        <w:rPr>
          <w:rFonts w:ascii="Georgia" w:hAnsi="Georgia"/>
          <w:color w:val="000000"/>
          <w:sz w:val="22"/>
          <w:szCs w:val="22"/>
          <w:lang w:val="sq-AL"/>
        </w:rPr>
        <w:t>ë</w:t>
      </w:r>
      <w:r w:rsidR="00226096" w:rsidRPr="00414675">
        <w:rPr>
          <w:rFonts w:ascii="Georgia" w:hAnsi="Georgia"/>
          <w:color w:val="000000"/>
          <w:sz w:val="22"/>
          <w:szCs w:val="22"/>
          <w:lang w:val="sq-AL"/>
        </w:rPr>
        <w:t xml:space="preserve"> n</w:t>
      </w:r>
      <w:r w:rsidR="009A129E" w:rsidRPr="00414675">
        <w:rPr>
          <w:rFonts w:ascii="Georgia" w:hAnsi="Georgia"/>
          <w:color w:val="000000"/>
          <w:sz w:val="22"/>
          <w:szCs w:val="22"/>
          <w:lang w:val="sq-AL"/>
        </w:rPr>
        <w:t>ë</w:t>
      </w:r>
      <w:r w:rsidR="00226096" w:rsidRPr="00414675">
        <w:rPr>
          <w:rFonts w:ascii="Georgia" w:hAnsi="Georgia"/>
          <w:color w:val="000000"/>
          <w:sz w:val="22"/>
          <w:szCs w:val="22"/>
          <w:lang w:val="sq-AL"/>
        </w:rPr>
        <w:t xml:space="preserve"> nivel lokal; </w:t>
      </w:r>
    </w:p>
    <w:p w14:paraId="5145EB34" w14:textId="77777777" w:rsidR="005F0504" w:rsidRPr="00414675" w:rsidRDefault="005F0504" w:rsidP="00414675">
      <w:pPr>
        <w:pStyle w:val="body"/>
        <w:spacing w:line="240" w:lineRule="auto"/>
        <w:jc w:val="both"/>
        <w:rPr>
          <w:rFonts w:ascii="Georgia" w:hAnsi="Georgia"/>
          <w:color w:val="000000"/>
          <w:sz w:val="22"/>
          <w:szCs w:val="22"/>
          <w:lang w:val="sq-AL"/>
        </w:rPr>
      </w:pPr>
    </w:p>
    <w:p w14:paraId="025D0382" w14:textId="77777777" w:rsidR="005F0504" w:rsidRPr="00414675" w:rsidRDefault="005F0504" w:rsidP="00414675">
      <w:pPr>
        <w:pStyle w:val="body"/>
        <w:spacing w:line="240" w:lineRule="auto"/>
        <w:jc w:val="both"/>
        <w:rPr>
          <w:rFonts w:ascii="Georgia" w:hAnsi="Georgia"/>
          <w:color w:val="000000"/>
          <w:sz w:val="22"/>
          <w:szCs w:val="22"/>
          <w:lang w:val="sq-AL"/>
        </w:rPr>
      </w:pPr>
    </w:p>
    <w:p w14:paraId="1A5A6745" w14:textId="51FC827B" w:rsidR="00AB66D5" w:rsidRPr="00414675" w:rsidRDefault="00AB66D5" w:rsidP="00414675">
      <w:pPr>
        <w:pStyle w:val="HTMLPreformatted"/>
        <w:jc w:val="both"/>
        <w:rPr>
          <w:rFonts w:ascii="Georgia" w:hAnsi="Georgia"/>
          <w:color w:val="000000"/>
          <w:sz w:val="22"/>
          <w:szCs w:val="22"/>
          <w:lang w:val="sq-AL"/>
        </w:rPr>
      </w:pPr>
      <w:r w:rsidRPr="00414675">
        <w:rPr>
          <w:rFonts w:ascii="Georgia" w:hAnsi="Georgia"/>
          <w:b/>
          <w:color w:val="000000"/>
          <w:sz w:val="22"/>
          <w:szCs w:val="22"/>
          <w:lang w:val="sq-AL"/>
        </w:rPr>
        <w:t>Shënim</w:t>
      </w:r>
      <w:r w:rsidRPr="00414675">
        <w:rPr>
          <w:rFonts w:ascii="Georgia" w:hAnsi="Georgia"/>
          <w:color w:val="000000"/>
          <w:sz w:val="22"/>
          <w:szCs w:val="22"/>
          <w:lang w:val="sq-AL"/>
        </w:rPr>
        <w:t>: Një aplikacion duhet të përputhet me kriteret e caktuara</w:t>
      </w:r>
      <w:r w:rsidR="00CF1E5B" w:rsidRPr="00414675">
        <w:rPr>
          <w:rFonts w:ascii="Georgia" w:hAnsi="Georgia"/>
          <w:color w:val="000000"/>
          <w:sz w:val="22"/>
          <w:szCs w:val="22"/>
          <w:lang w:val="sq-AL"/>
        </w:rPr>
        <w:t xml:space="preserve"> në thirrje</w:t>
      </w:r>
      <w:r w:rsidRPr="00414675">
        <w:rPr>
          <w:rFonts w:ascii="Georgia" w:hAnsi="Georgia"/>
          <w:color w:val="000000"/>
          <w:sz w:val="22"/>
          <w:szCs w:val="22"/>
          <w:lang w:val="sq-AL"/>
        </w:rPr>
        <w:t xml:space="preserve"> për të</w:t>
      </w:r>
      <w:r w:rsidR="009A129E" w:rsidRPr="00414675">
        <w:rPr>
          <w:rFonts w:ascii="Georgia" w:hAnsi="Georgia"/>
          <w:color w:val="000000"/>
          <w:sz w:val="22"/>
          <w:szCs w:val="22"/>
          <w:lang w:val="sq-AL"/>
        </w:rPr>
        <w:t xml:space="preserve"> </w:t>
      </w:r>
      <w:r w:rsidRPr="00414675">
        <w:rPr>
          <w:rFonts w:ascii="Georgia" w:hAnsi="Georgia"/>
          <w:color w:val="000000"/>
          <w:sz w:val="22"/>
          <w:szCs w:val="22"/>
          <w:lang w:val="sq-AL"/>
        </w:rPr>
        <w:t>vazhduar në fazën e vlerësimit. Aplikacionet që nuk respektojnë rregullat e thirrjes, do të refuzohen.</w:t>
      </w:r>
    </w:p>
    <w:p w14:paraId="14F8775F" w14:textId="77777777" w:rsidR="009A129E" w:rsidRPr="00414675" w:rsidRDefault="009A129E" w:rsidP="00414675">
      <w:pPr>
        <w:pStyle w:val="body"/>
        <w:spacing w:line="240" w:lineRule="auto"/>
        <w:jc w:val="both"/>
        <w:rPr>
          <w:rFonts w:ascii="Georgia" w:eastAsia="Times New Roman" w:hAnsi="Georgia" w:cs="Courier New"/>
          <w:color w:val="000000"/>
          <w:sz w:val="22"/>
          <w:szCs w:val="22"/>
          <w:lang w:val="sq-AL"/>
        </w:rPr>
      </w:pPr>
    </w:p>
    <w:p w14:paraId="57C49487" w14:textId="7058AE99" w:rsidR="006D1497" w:rsidRPr="00414675" w:rsidRDefault="00AB66D5" w:rsidP="00414675">
      <w:pPr>
        <w:pStyle w:val="body"/>
        <w:spacing w:line="240" w:lineRule="auto"/>
        <w:jc w:val="both"/>
        <w:rPr>
          <w:rFonts w:ascii="Georgia" w:hAnsi="Georgia" w:cs="Core Sans D 35 Regular"/>
          <w:color w:val="auto"/>
          <w:sz w:val="22"/>
          <w:szCs w:val="22"/>
          <w:lang w:val="sq-AL"/>
        </w:rPr>
      </w:pPr>
      <w:r w:rsidRPr="00414675">
        <w:rPr>
          <w:rFonts w:ascii="Georgia" w:hAnsi="Georgia" w:cs="Core Sans D 35 Regular"/>
          <w:b/>
          <w:color w:val="auto"/>
          <w:sz w:val="22"/>
          <w:szCs w:val="22"/>
          <w:lang w:val="sq-AL"/>
        </w:rPr>
        <w:t>Vend</w:t>
      </w:r>
      <w:r w:rsidR="00F04910" w:rsidRPr="00414675">
        <w:rPr>
          <w:rFonts w:ascii="Georgia" w:hAnsi="Georgia" w:cs="Core Sans D 35 Regular"/>
          <w:b/>
          <w:color w:val="auto"/>
          <w:sz w:val="22"/>
          <w:szCs w:val="22"/>
          <w:lang w:val="sq-AL"/>
        </w:rPr>
        <w:t>i dhe k</w:t>
      </w:r>
      <w:r w:rsidR="00FD53BC" w:rsidRPr="00414675">
        <w:rPr>
          <w:rFonts w:ascii="Georgia" w:hAnsi="Georgia" w:cs="Core Sans D 35 Regular"/>
          <w:b/>
          <w:color w:val="auto"/>
          <w:sz w:val="22"/>
          <w:szCs w:val="22"/>
          <w:lang w:val="sq-AL"/>
        </w:rPr>
        <w:t>ohëzgjat</w:t>
      </w:r>
      <w:r w:rsidR="00F04910" w:rsidRPr="00414675">
        <w:rPr>
          <w:rFonts w:ascii="Georgia" w:hAnsi="Georgia" w:cs="Core Sans D 35 Regular"/>
          <w:b/>
          <w:color w:val="auto"/>
          <w:sz w:val="22"/>
          <w:szCs w:val="22"/>
          <w:lang w:val="sq-AL"/>
        </w:rPr>
        <w:t>ja e propozuar</w:t>
      </w:r>
      <w:r w:rsidR="00B23886" w:rsidRPr="00414675">
        <w:rPr>
          <w:rFonts w:ascii="Georgia" w:hAnsi="Georgia" w:cs="Core Sans D 35 Regular"/>
          <w:color w:val="auto"/>
          <w:sz w:val="22"/>
          <w:szCs w:val="22"/>
          <w:lang w:val="sq-AL"/>
        </w:rPr>
        <w:t xml:space="preserve">: </w:t>
      </w:r>
      <w:r w:rsidR="006D1497" w:rsidRPr="00414675">
        <w:rPr>
          <w:rFonts w:ascii="Georgia" w:hAnsi="Georgia" w:cs="Core Sans D 35 Regular"/>
          <w:color w:val="auto"/>
          <w:sz w:val="22"/>
          <w:szCs w:val="22"/>
          <w:lang w:val="sq-AL"/>
        </w:rPr>
        <w:t xml:space="preserve">Shtatë regjionet e Kosovës (Prishtinë, Mitrovicë, Pejë, Gjakovë, Prizren, Ferizaj, Gjilan). </w:t>
      </w:r>
    </w:p>
    <w:p w14:paraId="455C4EFE" w14:textId="77777777" w:rsidR="005F0504" w:rsidRPr="00414675" w:rsidRDefault="005F0504" w:rsidP="00414675">
      <w:pPr>
        <w:pStyle w:val="body"/>
        <w:spacing w:line="240" w:lineRule="auto"/>
        <w:jc w:val="both"/>
        <w:rPr>
          <w:rFonts w:ascii="Georgia" w:hAnsi="Georgia" w:cs="Core Sans D 35 Regular"/>
          <w:color w:val="auto"/>
          <w:sz w:val="22"/>
          <w:szCs w:val="22"/>
          <w:lang w:val="sq-AL"/>
        </w:rPr>
      </w:pPr>
    </w:p>
    <w:p w14:paraId="1BD9F24B" w14:textId="3DB8DF91" w:rsidR="006D1497" w:rsidRPr="00414675" w:rsidRDefault="00AB66D5" w:rsidP="00414675">
      <w:pPr>
        <w:pStyle w:val="body"/>
        <w:spacing w:line="240" w:lineRule="auto"/>
        <w:jc w:val="both"/>
        <w:rPr>
          <w:rFonts w:ascii="Georgia" w:hAnsi="Georgia" w:cs="Core Sans D 35 Regular"/>
          <w:color w:val="auto"/>
          <w:sz w:val="22"/>
          <w:szCs w:val="22"/>
          <w:lang w:val="sq-AL"/>
        </w:rPr>
      </w:pPr>
      <w:r w:rsidRPr="00414675">
        <w:rPr>
          <w:rFonts w:ascii="Georgia" w:hAnsi="Georgia" w:cs="Core Sans D 35 Regular"/>
          <w:color w:val="auto"/>
          <w:sz w:val="22"/>
          <w:szCs w:val="22"/>
          <w:lang w:val="sq-AL"/>
        </w:rPr>
        <w:t>Aktivitetet duhet t</w:t>
      </w:r>
      <w:r w:rsidR="009A129E" w:rsidRPr="00414675">
        <w:rPr>
          <w:rFonts w:ascii="Georgia" w:hAnsi="Georgia" w:cs="Core Sans D 35 Regular"/>
          <w:color w:val="auto"/>
          <w:sz w:val="22"/>
          <w:szCs w:val="22"/>
          <w:lang w:val="sq-AL"/>
        </w:rPr>
        <w:t>ë</w:t>
      </w:r>
      <w:r w:rsidRPr="00414675">
        <w:rPr>
          <w:rFonts w:ascii="Georgia" w:hAnsi="Georgia" w:cs="Core Sans D 35 Regular"/>
          <w:color w:val="auto"/>
          <w:sz w:val="22"/>
          <w:szCs w:val="22"/>
          <w:lang w:val="sq-AL"/>
        </w:rPr>
        <w:t xml:space="preserve"> implementohen brenda periudh</w:t>
      </w:r>
      <w:r w:rsidR="009A129E" w:rsidRPr="00414675">
        <w:rPr>
          <w:rFonts w:ascii="Georgia" w:hAnsi="Georgia" w:cs="Core Sans D 35 Regular"/>
          <w:color w:val="auto"/>
          <w:sz w:val="22"/>
          <w:szCs w:val="22"/>
          <w:lang w:val="sq-AL"/>
        </w:rPr>
        <w:t>ë</w:t>
      </w:r>
      <w:r w:rsidRPr="00414675">
        <w:rPr>
          <w:rFonts w:ascii="Georgia" w:hAnsi="Georgia" w:cs="Core Sans D 35 Regular"/>
          <w:color w:val="auto"/>
          <w:sz w:val="22"/>
          <w:szCs w:val="22"/>
          <w:lang w:val="sq-AL"/>
        </w:rPr>
        <w:t xml:space="preserve">s prej maksimum </w:t>
      </w:r>
      <w:r w:rsidR="006D1497" w:rsidRPr="00414675">
        <w:rPr>
          <w:rFonts w:ascii="Georgia" w:hAnsi="Georgia" w:cs="Core Sans D 35 Regular"/>
          <w:b/>
          <w:color w:val="auto"/>
          <w:sz w:val="22"/>
          <w:szCs w:val="22"/>
          <w:lang w:val="sq-AL"/>
        </w:rPr>
        <w:t>2</w:t>
      </w:r>
      <w:r w:rsidRPr="00414675">
        <w:rPr>
          <w:rFonts w:ascii="Georgia" w:hAnsi="Georgia" w:cs="Core Sans D 35 Regular"/>
          <w:b/>
          <w:color w:val="auto"/>
          <w:sz w:val="22"/>
          <w:szCs w:val="22"/>
          <w:lang w:val="sq-AL"/>
        </w:rPr>
        <w:t xml:space="preserve"> muajve</w:t>
      </w:r>
      <w:r w:rsidRPr="00414675">
        <w:rPr>
          <w:rFonts w:ascii="Georgia" w:hAnsi="Georgia" w:cs="Core Sans D 35 Regular"/>
          <w:color w:val="auto"/>
          <w:sz w:val="22"/>
          <w:szCs w:val="22"/>
          <w:lang w:val="sq-AL"/>
        </w:rPr>
        <w:t xml:space="preserve"> prej dat</w:t>
      </w:r>
      <w:r w:rsidR="009A129E" w:rsidRPr="00414675">
        <w:rPr>
          <w:rFonts w:ascii="Georgia" w:hAnsi="Georgia" w:cs="Core Sans D 35 Regular"/>
          <w:color w:val="auto"/>
          <w:sz w:val="22"/>
          <w:szCs w:val="22"/>
          <w:lang w:val="sq-AL"/>
        </w:rPr>
        <w:t>ë</w:t>
      </w:r>
      <w:r w:rsidRPr="00414675">
        <w:rPr>
          <w:rFonts w:ascii="Georgia" w:hAnsi="Georgia" w:cs="Core Sans D 35 Regular"/>
          <w:color w:val="auto"/>
          <w:sz w:val="22"/>
          <w:szCs w:val="22"/>
          <w:lang w:val="sq-AL"/>
        </w:rPr>
        <w:t>s q</w:t>
      </w:r>
      <w:r w:rsidR="009A129E" w:rsidRPr="00414675">
        <w:rPr>
          <w:rFonts w:ascii="Georgia" w:hAnsi="Georgia" w:cs="Core Sans D 35 Regular"/>
          <w:color w:val="auto"/>
          <w:sz w:val="22"/>
          <w:szCs w:val="22"/>
          <w:lang w:val="sq-AL"/>
        </w:rPr>
        <w:t>ë</w:t>
      </w:r>
      <w:r w:rsidRPr="00414675">
        <w:rPr>
          <w:rFonts w:ascii="Georgia" w:hAnsi="Georgia" w:cs="Core Sans D 35 Regular"/>
          <w:color w:val="auto"/>
          <w:sz w:val="22"/>
          <w:szCs w:val="22"/>
          <w:lang w:val="sq-AL"/>
        </w:rPr>
        <w:t xml:space="preserve"> granti fitohet. </w:t>
      </w:r>
    </w:p>
    <w:p w14:paraId="014F4C08" w14:textId="77777777" w:rsidR="005F0504" w:rsidRPr="00414675" w:rsidRDefault="005F0504" w:rsidP="00414675">
      <w:pPr>
        <w:pStyle w:val="body"/>
        <w:spacing w:line="240" w:lineRule="auto"/>
        <w:jc w:val="both"/>
        <w:rPr>
          <w:rFonts w:ascii="Georgia" w:hAnsi="Georgia" w:cs="Core Sans D 35 Regular"/>
          <w:b/>
          <w:color w:val="auto"/>
          <w:sz w:val="22"/>
          <w:szCs w:val="22"/>
          <w:lang w:val="sq-AL"/>
        </w:rPr>
      </w:pPr>
    </w:p>
    <w:p w14:paraId="2345BB91" w14:textId="6C6FE610" w:rsidR="00AB66D5" w:rsidRPr="00414675" w:rsidRDefault="00AB66D5" w:rsidP="00414675">
      <w:pPr>
        <w:pStyle w:val="body"/>
        <w:spacing w:line="240" w:lineRule="auto"/>
        <w:jc w:val="both"/>
        <w:rPr>
          <w:rFonts w:ascii="Georgia" w:hAnsi="Georgia" w:cs="Core Sans D 35 Regular"/>
          <w:b/>
          <w:color w:val="auto"/>
          <w:sz w:val="22"/>
          <w:szCs w:val="22"/>
          <w:lang w:val="sq-AL"/>
        </w:rPr>
      </w:pPr>
      <w:r w:rsidRPr="00414675">
        <w:rPr>
          <w:rFonts w:ascii="Georgia" w:hAnsi="Georgia" w:cs="Core Sans D 35 Regular"/>
          <w:b/>
          <w:color w:val="auto"/>
          <w:sz w:val="22"/>
          <w:szCs w:val="22"/>
          <w:lang w:val="sq-AL"/>
        </w:rPr>
        <w:t>KRITETER E VLER</w:t>
      </w:r>
      <w:r w:rsidR="009A129E" w:rsidRPr="00414675">
        <w:rPr>
          <w:rFonts w:ascii="Georgia" w:hAnsi="Georgia" w:cs="Core Sans D 35 Regular"/>
          <w:b/>
          <w:color w:val="auto"/>
          <w:sz w:val="22"/>
          <w:szCs w:val="22"/>
          <w:lang w:val="sq-AL"/>
        </w:rPr>
        <w:t>Ë</w:t>
      </w:r>
      <w:r w:rsidRPr="00414675">
        <w:rPr>
          <w:rFonts w:ascii="Georgia" w:hAnsi="Georgia" w:cs="Core Sans D 35 Regular"/>
          <w:b/>
          <w:color w:val="auto"/>
          <w:sz w:val="22"/>
          <w:szCs w:val="22"/>
          <w:lang w:val="sq-AL"/>
        </w:rPr>
        <w:t xml:space="preserve">SIMIT </w:t>
      </w:r>
    </w:p>
    <w:p w14:paraId="5A248CA5" w14:textId="77777777" w:rsidR="005F0504" w:rsidRPr="00414675" w:rsidRDefault="005F0504" w:rsidP="00414675">
      <w:pPr>
        <w:pStyle w:val="body"/>
        <w:spacing w:line="240" w:lineRule="auto"/>
        <w:jc w:val="both"/>
        <w:rPr>
          <w:rFonts w:ascii="Georgia" w:hAnsi="Georgia" w:cs="Core Sans D 35 Regular"/>
          <w:b/>
          <w:color w:val="auto"/>
          <w:sz w:val="22"/>
          <w:szCs w:val="22"/>
          <w:lang w:val="sq-AL"/>
        </w:rPr>
      </w:pPr>
    </w:p>
    <w:p w14:paraId="7A4085AB" w14:textId="0B0F316B" w:rsidR="00AB66D5" w:rsidRPr="00414675" w:rsidRDefault="00AB66D5" w:rsidP="00414675">
      <w:pPr>
        <w:pStyle w:val="body"/>
        <w:spacing w:line="240" w:lineRule="auto"/>
        <w:jc w:val="both"/>
        <w:rPr>
          <w:rFonts w:ascii="Georgia" w:hAnsi="Georgia"/>
          <w:color w:val="000000"/>
          <w:sz w:val="22"/>
          <w:szCs w:val="22"/>
          <w:lang w:val="sq-AL"/>
        </w:rPr>
      </w:pPr>
      <w:r w:rsidRPr="00414675">
        <w:rPr>
          <w:rFonts w:ascii="Georgia" w:hAnsi="Georgia" w:cs="Core Sans D 35 Regular"/>
          <w:color w:val="auto"/>
          <w:sz w:val="22"/>
          <w:szCs w:val="22"/>
          <w:lang w:val="sq-AL"/>
        </w:rPr>
        <w:t>T</w:t>
      </w:r>
      <w:r w:rsidR="009A129E" w:rsidRPr="00414675">
        <w:rPr>
          <w:rFonts w:ascii="Georgia" w:hAnsi="Georgia" w:cs="Core Sans D 35 Regular"/>
          <w:color w:val="auto"/>
          <w:sz w:val="22"/>
          <w:szCs w:val="22"/>
          <w:lang w:val="sq-AL"/>
        </w:rPr>
        <w:t>ë</w:t>
      </w:r>
      <w:r w:rsidRPr="00414675">
        <w:rPr>
          <w:rFonts w:ascii="Georgia" w:hAnsi="Georgia" w:cs="Core Sans D 35 Regular"/>
          <w:color w:val="auto"/>
          <w:sz w:val="22"/>
          <w:szCs w:val="22"/>
          <w:lang w:val="sq-AL"/>
        </w:rPr>
        <w:t xml:space="preserve"> gjith</w:t>
      </w:r>
      <w:r w:rsidR="009A129E" w:rsidRPr="00414675">
        <w:rPr>
          <w:rFonts w:ascii="Georgia" w:hAnsi="Georgia" w:cs="Core Sans D 35 Regular"/>
          <w:color w:val="auto"/>
          <w:sz w:val="22"/>
          <w:szCs w:val="22"/>
          <w:lang w:val="sq-AL"/>
        </w:rPr>
        <w:t>ë</w:t>
      </w:r>
      <w:r w:rsidRPr="00414675">
        <w:rPr>
          <w:rFonts w:ascii="Georgia" w:hAnsi="Georgia" w:cs="Core Sans D 35 Regular"/>
          <w:color w:val="auto"/>
          <w:sz w:val="22"/>
          <w:szCs w:val="22"/>
          <w:lang w:val="sq-AL"/>
        </w:rPr>
        <w:t xml:space="preserve"> pjes</w:t>
      </w:r>
      <w:r w:rsidR="009A129E" w:rsidRPr="00414675">
        <w:rPr>
          <w:rFonts w:ascii="Georgia" w:hAnsi="Georgia" w:cs="Core Sans D 35 Regular"/>
          <w:color w:val="auto"/>
          <w:sz w:val="22"/>
          <w:szCs w:val="22"/>
          <w:lang w:val="sq-AL"/>
        </w:rPr>
        <w:t>ë</w:t>
      </w:r>
      <w:r w:rsidRPr="00414675">
        <w:rPr>
          <w:rFonts w:ascii="Georgia" w:hAnsi="Georgia" w:cs="Core Sans D 35 Regular"/>
          <w:color w:val="auto"/>
          <w:sz w:val="22"/>
          <w:szCs w:val="22"/>
          <w:lang w:val="sq-AL"/>
        </w:rPr>
        <w:t>marr</w:t>
      </w:r>
      <w:r w:rsidR="009A129E" w:rsidRPr="00414675">
        <w:rPr>
          <w:rFonts w:ascii="Georgia" w:hAnsi="Georgia" w:cs="Core Sans D 35 Regular"/>
          <w:color w:val="auto"/>
          <w:sz w:val="22"/>
          <w:szCs w:val="22"/>
          <w:lang w:val="sq-AL"/>
        </w:rPr>
        <w:t>ë</w:t>
      </w:r>
      <w:r w:rsidRPr="00414675">
        <w:rPr>
          <w:rFonts w:ascii="Georgia" w:hAnsi="Georgia" w:cs="Core Sans D 35 Regular"/>
          <w:color w:val="auto"/>
          <w:sz w:val="22"/>
          <w:szCs w:val="22"/>
          <w:lang w:val="sq-AL"/>
        </w:rPr>
        <w:t>sit do t</w:t>
      </w:r>
      <w:r w:rsidR="009A129E" w:rsidRPr="00414675">
        <w:rPr>
          <w:rFonts w:ascii="Georgia" w:hAnsi="Georgia" w:cs="Core Sans D 35 Regular"/>
          <w:color w:val="auto"/>
          <w:sz w:val="22"/>
          <w:szCs w:val="22"/>
          <w:lang w:val="sq-AL"/>
        </w:rPr>
        <w:t>ë</w:t>
      </w:r>
      <w:r w:rsidRPr="00414675">
        <w:rPr>
          <w:rFonts w:ascii="Georgia" w:hAnsi="Georgia" w:cs="Core Sans D 35 Regular"/>
          <w:color w:val="auto"/>
          <w:sz w:val="22"/>
          <w:szCs w:val="22"/>
          <w:lang w:val="sq-AL"/>
        </w:rPr>
        <w:t xml:space="preserve"> vler</w:t>
      </w:r>
      <w:r w:rsidR="009A129E" w:rsidRPr="00414675">
        <w:rPr>
          <w:rFonts w:ascii="Georgia" w:hAnsi="Georgia" w:cs="Core Sans D 35 Regular"/>
          <w:color w:val="auto"/>
          <w:sz w:val="22"/>
          <w:szCs w:val="22"/>
          <w:lang w:val="sq-AL"/>
        </w:rPr>
        <w:t>ë</w:t>
      </w:r>
      <w:r w:rsidRPr="00414675">
        <w:rPr>
          <w:rFonts w:ascii="Georgia" w:hAnsi="Georgia" w:cs="Core Sans D 35 Regular"/>
          <w:color w:val="auto"/>
          <w:sz w:val="22"/>
          <w:szCs w:val="22"/>
          <w:lang w:val="sq-AL"/>
        </w:rPr>
        <w:t xml:space="preserve">sohen mbi potencialin e projektit </w:t>
      </w:r>
      <w:r w:rsidRPr="00414675">
        <w:rPr>
          <w:rFonts w:ascii="Georgia" w:hAnsi="Georgia"/>
          <w:color w:val="000000"/>
          <w:sz w:val="22"/>
          <w:szCs w:val="22"/>
          <w:lang w:val="sq-AL"/>
        </w:rPr>
        <w:t>për të pasur një ndikim të prekshëm në rritjen e qasjes të grave në tregun e punës në nivel lokal komunal/bashkiak. Secili projekt do të vlerësohet në bazë të kritereve të mëposhtme të përzgjedhjes:</w:t>
      </w:r>
    </w:p>
    <w:p w14:paraId="4ECE9611" w14:textId="77777777" w:rsidR="00AB66D5" w:rsidRPr="00414675" w:rsidRDefault="00AB66D5" w:rsidP="00414675">
      <w:pPr>
        <w:pStyle w:val="body"/>
        <w:spacing w:line="240" w:lineRule="auto"/>
        <w:ind w:left="1530"/>
        <w:jc w:val="both"/>
        <w:rPr>
          <w:rFonts w:ascii="Georgia" w:hAnsi="Georgia" w:cs="Core Sans D 35 Regular"/>
          <w:color w:val="auto"/>
          <w:sz w:val="22"/>
          <w:szCs w:val="22"/>
          <w:lang w:val="sq-AL"/>
        </w:rPr>
      </w:pPr>
    </w:p>
    <w:p w14:paraId="23364549" w14:textId="6C40FAC9" w:rsidR="005425DA" w:rsidRPr="00414675" w:rsidRDefault="00AB66D5" w:rsidP="00414675">
      <w:pPr>
        <w:pStyle w:val="body"/>
        <w:numPr>
          <w:ilvl w:val="0"/>
          <w:numId w:val="19"/>
        </w:numPr>
        <w:spacing w:line="240" w:lineRule="auto"/>
        <w:jc w:val="both"/>
        <w:rPr>
          <w:rFonts w:ascii="Georgia" w:hAnsi="Georgia" w:cs="Core Sans D 35 Regular"/>
          <w:color w:val="auto"/>
          <w:sz w:val="22"/>
          <w:szCs w:val="22"/>
          <w:lang w:val="sq-AL"/>
        </w:rPr>
      </w:pPr>
      <w:r w:rsidRPr="00414675">
        <w:rPr>
          <w:rFonts w:ascii="Georgia" w:hAnsi="Georgia" w:cs="Core Sans D 35 Regular"/>
          <w:color w:val="auto"/>
          <w:sz w:val="22"/>
          <w:szCs w:val="22"/>
          <w:lang w:val="sq-AL"/>
        </w:rPr>
        <w:t xml:space="preserve">Qasja teknike </w:t>
      </w:r>
    </w:p>
    <w:p w14:paraId="53FC77FF" w14:textId="56058AF5" w:rsidR="00AB66D5" w:rsidRPr="00414675" w:rsidRDefault="00AB66D5" w:rsidP="00414675">
      <w:pPr>
        <w:pStyle w:val="body"/>
        <w:numPr>
          <w:ilvl w:val="1"/>
          <w:numId w:val="21"/>
        </w:numPr>
        <w:shd w:val="clear" w:color="auto" w:fill="FFFFFF"/>
        <w:spacing w:line="240" w:lineRule="auto"/>
        <w:jc w:val="both"/>
        <w:rPr>
          <w:rFonts w:ascii="Georgia" w:hAnsi="Georgia"/>
          <w:color w:val="000000"/>
          <w:sz w:val="22"/>
          <w:szCs w:val="22"/>
          <w:lang w:val="sq-AL"/>
        </w:rPr>
      </w:pPr>
      <w:r w:rsidRPr="00414675">
        <w:rPr>
          <w:rFonts w:ascii="Georgia" w:hAnsi="Georgia" w:cs="Core Sans D 35 Regular"/>
          <w:color w:val="auto"/>
          <w:sz w:val="22"/>
          <w:szCs w:val="22"/>
          <w:lang w:val="sq-AL"/>
        </w:rPr>
        <w:t xml:space="preserve">Relevanca e nevojave </w:t>
      </w:r>
      <w:r w:rsidRPr="00414675">
        <w:rPr>
          <w:rFonts w:ascii="Georgia" w:hAnsi="Georgia"/>
          <w:color w:val="000000"/>
          <w:sz w:val="22"/>
          <w:szCs w:val="22"/>
          <w:lang w:val="sq-AL"/>
        </w:rPr>
        <w:t>dhe çështjeve të adresuara;</w:t>
      </w:r>
    </w:p>
    <w:p w14:paraId="7B6294D6" w14:textId="246CB283" w:rsidR="00AB66D5" w:rsidRPr="00414675" w:rsidRDefault="00AB66D5" w:rsidP="00414675">
      <w:pPr>
        <w:pStyle w:val="body"/>
        <w:numPr>
          <w:ilvl w:val="1"/>
          <w:numId w:val="21"/>
        </w:numPr>
        <w:spacing w:line="240" w:lineRule="auto"/>
        <w:jc w:val="both"/>
        <w:rPr>
          <w:rFonts w:ascii="Georgia" w:hAnsi="Georgia" w:cs="Core Sans D 35 Regular"/>
          <w:color w:val="auto"/>
          <w:sz w:val="22"/>
          <w:szCs w:val="22"/>
          <w:lang w:val="sq-AL"/>
        </w:rPr>
      </w:pPr>
      <w:r w:rsidRPr="00414675">
        <w:rPr>
          <w:rFonts w:ascii="Georgia" w:hAnsi="Georgia" w:cs="Core Sans D 35 Regular"/>
          <w:color w:val="auto"/>
          <w:sz w:val="22"/>
          <w:szCs w:val="22"/>
          <w:lang w:val="sq-AL"/>
        </w:rPr>
        <w:t>Kualiteti i aktiviteteve t</w:t>
      </w:r>
      <w:r w:rsidR="009A129E" w:rsidRPr="00414675">
        <w:rPr>
          <w:rFonts w:ascii="Georgia" w:hAnsi="Georgia" w:cs="Core Sans D 35 Regular"/>
          <w:color w:val="auto"/>
          <w:sz w:val="22"/>
          <w:szCs w:val="22"/>
          <w:lang w:val="sq-AL"/>
        </w:rPr>
        <w:t>ë</w:t>
      </w:r>
      <w:r w:rsidRPr="00414675">
        <w:rPr>
          <w:rFonts w:ascii="Georgia" w:hAnsi="Georgia" w:cs="Core Sans D 35 Regular"/>
          <w:color w:val="auto"/>
          <w:sz w:val="22"/>
          <w:szCs w:val="22"/>
          <w:lang w:val="sq-AL"/>
        </w:rPr>
        <w:t xml:space="preserve"> propozuara</w:t>
      </w:r>
      <w:r w:rsidR="00EB400A" w:rsidRPr="00414675">
        <w:rPr>
          <w:rFonts w:ascii="Georgia" w:hAnsi="Georgia" w:cs="Core Sans D 35 Regular"/>
          <w:color w:val="auto"/>
          <w:sz w:val="22"/>
          <w:szCs w:val="22"/>
          <w:lang w:val="sq-AL"/>
        </w:rPr>
        <w:t xml:space="preserve">; </w:t>
      </w:r>
    </w:p>
    <w:p w14:paraId="53DEBECC" w14:textId="6DA724BE" w:rsidR="00EB400A" w:rsidRPr="00414675" w:rsidRDefault="00EB400A" w:rsidP="00414675">
      <w:pPr>
        <w:pStyle w:val="body"/>
        <w:numPr>
          <w:ilvl w:val="1"/>
          <w:numId w:val="21"/>
        </w:numPr>
        <w:spacing w:line="240" w:lineRule="auto"/>
        <w:jc w:val="both"/>
        <w:rPr>
          <w:rFonts w:ascii="Georgia" w:hAnsi="Georgia" w:cs="Core Sans D 35 Regular"/>
          <w:color w:val="auto"/>
          <w:sz w:val="22"/>
          <w:szCs w:val="22"/>
          <w:lang w:val="sq-AL"/>
        </w:rPr>
      </w:pPr>
      <w:r w:rsidRPr="00414675">
        <w:rPr>
          <w:rFonts w:ascii="Georgia" w:hAnsi="Georgia" w:cs="Core Sans D 35 Regular"/>
          <w:color w:val="auto"/>
          <w:sz w:val="22"/>
          <w:szCs w:val="22"/>
          <w:lang w:val="sq-AL"/>
        </w:rPr>
        <w:t xml:space="preserve">Akvitetet e orientuara drejt rezultateve; </w:t>
      </w:r>
    </w:p>
    <w:p w14:paraId="4E8D9F0B" w14:textId="77777777" w:rsidR="00EB400A" w:rsidRPr="00414675" w:rsidRDefault="00EB400A" w:rsidP="00414675">
      <w:pPr>
        <w:pStyle w:val="body"/>
        <w:spacing w:line="240" w:lineRule="auto"/>
        <w:ind w:left="2610"/>
        <w:jc w:val="both"/>
        <w:rPr>
          <w:rFonts w:ascii="Georgia" w:hAnsi="Georgia" w:cs="Core Sans D 35 Regular"/>
          <w:color w:val="auto"/>
          <w:sz w:val="22"/>
          <w:szCs w:val="22"/>
          <w:lang w:val="sq-AL"/>
        </w:rPr>
      </w:pPr>
    </w:p>
    <w:p w14:paraId="36BA0BBF" w14:textId="0ADBC880" w:rsidR="00061A72" w:rsidRPr="00414675" w:rsidRDefault="00EB400A" w:rsidP="00414675">
      <w:pPr>
        <w:pStyle w:val="body"/>
        <w:numPr>
          <w:ilvl w:val="0"/>
          <w:numId w:val="19"/>
        </w:numPr>
        <w:spacing w:line="240" w:lineRule="auto"/>
        <w:jc w:val="both"/>
        <w:rPr>
          <w:rFonts w:ascii="Georgia" w:hAnsi="Georgia" w:cs="Core Sans D 35 Regular"/>
          <w:color w:val="auto"/>
          <w:sz w:val="22"/>
          <w:szCs w:val="22"/>
          <w:lang w:val="sq-AL"/>
        </w:rPr>
      </w:pPr>
      <w:r w:rsidRPr="00414675">
        <w:rPr>
          <w:rFonts w:ascii="Georgia" w:hAnsi="Georgia" w:cs="Core Sans D 35 Regular"/>
          <w:color w:val="auto"/>
          <w:sz w:val="22"/>
          <w:szCs w:val="22"/>
          <w:lang w:val="sq-AL"/>
        </w:rPr>
        <w:t xml:space="preserve">Kapacitetet organizative/grupore </w:t>
      </w:r>
    </w:p>
    <w:p w14:paraId="313FCC4F" w14:textId="26FCECDE" w:rsidR="00EB400A" w:rsidRPr="00414675" w:rsidRDefault="00EB400A" w:rsidP="00414675">
      <w:pPr>
        <w:pStyle w:val="body"/>
        <w:numPr>
          <w:ilvl w:val="1"/>
          <w:numId w:val="23"/>
        </w:numPr>
        <w:spacing w:line="240" w:lineRule="auto"/>
        <w:jc w:val="both"/>
        <w:rPr>
          <w:rFonts w:ascii="Georgia" w:hAnsi="Georgia" w:cs="Core Sans D 35 Regular"/>
          <w:color w:val="auto"/>
          <w:sz w:val="22"/>
          <w:szCs w:val="22"/>
          <w:lang w:val="sq-AL"/>
        </w:rPr>
      </w:pPr>
      <w:r w:rsidRPr="00414675">
        <w:rPr>
          <w:rFonts w:ascii="Georgia" w:hAnsi="Georgia" w:cs="Core Sans D 35 Regular"/>
          <w:color w:val="auto"/>
          <w:sz w:val="22"/>
          <w:szCs w:val="22"/>
          <w:lang w:val="sq-AL"/>
        </w:rPr>
        <w:t xml:space="preserve">Kapacitetet organizuese dhe administrative </w:t>
      </w:r>
    </w:p>
    <w:p w14:paraId="74B70C1C" w14:textId="32A6B84B" w:rsidR="00EB400A" w:rsidRPr="00414675" w:rsidRDefault="00EB400A" w:rsidP="00414675">
      <w:pPr>
        <w:pStyle w:val="body"/>
        <w:numPr>
          <w:ilvl w:val="1"/>
          <w:numId w:val="23"/>
        </w:numPr>
        <w:spacing w:line="240" w:lineRule="auto"/>
        <w:jc w:val="both"/>
        <w:rPr>
          <w:rFonts w:ascii="Georgia" w:hAnsi="Georgia" w:cs="Core Sans D 35 Regular"/>
          <w:color w:val="auto"/>
          <w:sz w:val="22"/>
          <w:szCs w:val="22"/>
          <w:lang w:val="sq-AL"/>
        </w:rPr>
      </w:pPr>
      <w:r w:rsidRPr="00414675">
        <w:rPr>
          <w:rFonts w:ascii="Georgia" w:hAnsi="Georgia" w:cs="Core Sans D 35 Regular"/>
          <w:color w:val="auto"/>
          <w:sz w:val="22"/>
          <w:szCs w:val="22"/>
          <w:lang w:val="sq-AL"/>
        </w:rPr>
        <w:t>P</w:t>
      </w:r>
      <w:r w:rsidR="009A129E" w:rsidRPr="00414675">
        <w:rPr>
          <w:rFonts w:ascii="Georgia" w:hAnsi="Georgia" w:cs="Core Sans D 35 Regular"/>
          <w:color w:val="auto"/>
          <w:sz w:val="22"/>
          <w:szCs w:val="22"/>
          <w:lang w:val="sq-AL"/>
        </w:rPr>
        <w:t>ë</w:t>
      </w:r>
      <w:r w:rsidRPr="00414675">
        <w:rPr>
          <w:rFonts w:ascii="Georgia" w:hAnsi="Georgia" w:cs="Core Sans D 35 Regular"/>
          <w:color w:val="auto"/>
          <w:sz w:val="22"/>
          <w:szCs w:val="22"/>
          <w:lang w:val="sq-AL"/>
        </w:rPr>
        <w:t>rvoja relevante dhe rezultatet n</w:t>
      </w:r>
      <w:r w:rsidR="009A129E" w:rsidRPr="00414675">
        <w:rPr>
          <w:rFonts w:ascii="Georgia" w:hAnsi="Georgia" w:cs="Core Sans D 35 Regular"/>
          <w:color w:val="auto"/>
          <w:sz w:val="22"/>
          <w:szCs w:val="22"/>
          <w:lang w:val="sq-AL"/>
        </w:rPr>
        <w:t>ë</w:t>
      </w:r>
      <w:r w:rsidRPr="00414675">
        <w:rPr>
          <w:rFonts w:ascii="Georgia" w:hAnsi="Georgia" w:cs="Core Sans D 35 Regular"/>
          <w:color w:val="auto"/>
          <w:sz w:val="22"/>
          <w:szCs w:val="22"/>
          <w:lang w:val="sq-AL"/>
        </w:rPr>
        <w:t xml:space="preserve"> fushat e ngjashme; </w:t>
      </w:r>
    </w:p>
    <w:p w14:paraId="4AF6A0F4" w14:textId="77777777" w:rsidR="00EB400A" w:rsidRPr="00414675" w:rsidRDefault="00EB400A" w:rsidP="00414675">
      <w:pPr>
        <w:pStyle w:val="body"/>
        <w:spacing w:line="240" w:lineRule="auto"/>
        <w:ind w:left="2610"/>
        <w:jc w:val="both"/>
        <w:rPr>
          <w:rFonts w:ascii="Georgia" w:hAnsi="Georgia" w:cs="Core Sans D 35 Regular"/>
          <w:color w:val="auto"/>
          <w:sz w:val="22"/>
          <w:szCs w:val="22"/>
          <w:lang w:val="sq-AL"/>
        </w:rPr>
      </w:pPr>
    </w:p>
    <w:p w14:paraId="2D3B0C9D" w14:textId="60E7902A" w:rsidR="00061A72" w:rsidRPr="00414675" w:rsidRDefault="00EB400A" w:rsidP="00414675">
      <w:pPr>
        <w:pStyle w:val="body"/>
        <w:numPr>
          <w:ilvl w:val="0"/>
          <w:numId w:val="19"/>
        </w:numPr>
        <w:spacing w:line="240" w:lineRule="auto"/>
        <w:jc w:val="both"/>
        <w:rPr>
          <w:rFonts w:ascii="Georgia" w:hAnsi="Georgia" w:cs="Core Sans D 35 Regular"/>
          <w:color w:val="auto"/>
          <w:sz w:val="22"/>
          <w:szCs w:val="22"/>
          <w:lang w:val="sq-AL"/>
        </w:rPr>
      </w:pPr>
      <w:r w:rsidRPr="00414675">
        <w:rPr>
          <w:rFonts w:ascii="Georgia" w:hAnsi="Georgia" w:cs="Core Sans D 35 Regular"/>
          <w:color w:val="auto"/>
          <w:sz w:val="22"/>
          <w:szCs w:val="22"/>
          <w:lang w:val="sq-AL"/>
        </w:rPr>
        <w:t xml:space="preserve">Propozimi </w:t>
      </w:r>
      <w:r w:rsidR="001451CE" w:rsidRPr="00414675">
        <w:rPr>
          <w:rFonts w:ascii="Georgia" w:hAnsi="Georgia" w:cs="Core Sans D 35 Regular"/>
          <w:color w:val="auto"/>
          <w:sz w:val="22"/>
          <w:szCs w:val="22"/>
          <w:lang w:val="sq-AL"/>
        </w:rPr>
        <w:t>i</w:t>
      </w:r>
      <w:r w:rsidRPr="00414675">
        <w:rPr>
          <w:rFonts w:ascii="Georgia" w:hAnsi="Georgia" w:cs="Core Sans D 35 Regular"/>
          <w:color w:val="auto"/>
          <w:sz w:val="22"/>
          <w:szCs w:val="22"/>
          <w:lang w:val="sq-AL"/>
        </w:rPr>
        <w:t xml:space="preserve"> kostos/shpenzimeve</w:t>
      </w:r>
    </w:p>
    <w:p w14:paraId="691B3FEC" w14:textId="706ACDEF" w:rsidR="00EB400A" w:rsidRPr="00414675" w:rsidRDefault="00EB400A" w:rsidP="00414675">
      <w:pPr>
        <w:pStyle w:val="body"/>
        <w:numPr>
          <w:ilvl w:val="0"/>
          <w:numId w:val="24"/>
        </w:numPr>
        <w:spacing w:line="240" w:lineRule="auto"/>
        <w:jc w:val="both"/>
        <w:rPr>
          <w:rFonts w:ascii="Georgia" w:hAnsi="Georgia" w:cs="Core Sans D 35 Regular"/>
          <w:color w:val="auto"/>
          <w:sz w:val="22"/>
          <w:szCs w:val="22"/>
          <w:lang w:val="sq-AL"/>
        </w:rPr>
      </w:pPr>
      <w:r w:rsidRPr="00414675">
        <w:rPr>
          <w:rFonts w:ascii="Georgia" w:hAnsi="Georgia" w:cs="Core Sans D 35 Regular"/>
          <w:color w:val="auto"/>
          <w:sz w:val="22"/>
          <w:szCs w:val="22"/>
          <w:lang w:val="sq-AL"/>
        </w:rPr>
        <w:t>Bu</w:t>
      </w:r>
      <w:r w:rsidR="001451CE" w:rsidRPr="00414675">
        <w:rPr>
          <w:rFonts w:ascii="Georgia" w:hAnsi="Georgia" w:cs="Core Sans D 35 Regular"/>
          <w:color w:val="auto"/>
          <w:sz w:val="22"/>
          <w:szCs w:val="22"/>
          <w:lang w:val="sq-AL"/>
        </w:rPr>
        <w:t>xh</w:t>
      </w:r>
      <w:r w:rsidRPr="00414675">
        <w:rPr>
          <w:rFonts w:ascii="Georgia" w:hAnsi="Georgia" w:cs="Core Sans D 35 Regular"/>
          <w:color w:val="auto"/>
          <w:sz w:val="22"/>
          <w:szCs w:val="22"/>
          <w:lang w:val="sq-AL"/>
        </w:rPr>
        <w:t>eti i shfryt</w:t>
      </w:r>
      <w:r w:rsidR="009A129E" w:rsidRPr="00414675">
        <w:rPr>
          <w:rFonts w:ascii="Georgia" w:hAnsi="Georgia" w:cs="Core Sans D 35 Regular"/>
          <w:color w:val="auto"/>
          <w:sz w:val="22"/>
          <w:szCs w:val="22"/>
          <w:lang w:val="sq-AL"/>
        </w:rPr>
        <w:t>ë</w:t>
      </w:r>
      <w:r w:rsidRPr="00414675">
        <w:rPr>
          <w:rFonts w:ascii="Georgia" w:hAnsi="Georgia" w:cs="Core Sans D 35 Regular"/>
          <w:color w:val="auto"/>
          <w:sz w:val="22"/>
          <w:szCs w:val="22"/>
          <w:lang w:val="sq-AL"/>
        </w:rPr>
        <w:t>zuar mir</w:t>
      </w:r>
      <w:r w:rsidR="009A129E" w:rsidRPr="00414675">
        <w:rPr>
          <w:rFonts w:ascii="Georgia" w:hAnsi="Georgia" w:cs="Core Sans D 35 Regular"/>
          <w:color w:val="auto"/>
          <w:sz w:val="22"/>
          <w:szCs w:val="22"/>
          <w:lang w:val="sq-AL"/>
        </w:rPr>
        <w:t>ë</w:t>
      </w:r>
      <w:r w:rsidRPr="00414675">
        <w:rPr>
          <w:rFonts w:ascii="Georgia" w:hAnsi="Georgia" w:cs="Core Sans D 35 Regular"/>
          <w:color w:val="auto"/>
          <w:sz w:val="22"/>
          <w:szCs w:val="22"/>
          <w:lang w:val="sq-AL"/>
        </w:rPr>
        <w:t>/ n</w:t>
      </w:r>
      <w:r w:rsidR="009A129E" w:rsidRPr="00414675">
        <w:rPr>
          <w:rFonts w:ascii="Georgia" w:hAnsi="Georgia" w:cs="Core Sans D 35 Regular"/>
          <w:color w:val="auto"/>
          <w:sz w:val="22"/>
          <w:szCs w:val="22"/>
          <w:lang w:val="sq-AL"/>
        </w:rPr>
        <w:t>ë</w:t>
      </w:r>
      <w:r w:rsidRPr="00414675">
        <w:rPr>
          <w:rFonts w:ascii="Georgia" w:hAnsi="Georgia" w:cs="Core Sans D 35 Regular"/>
          <w:color w:val="auto"/>
          <w:sz w:val="22"/>
          <w:szCs w:val="22"/>
          <w:lang w:val="sq-AL"/>
        </w:rPr>
        <w:t xml:space="preserve"> m</w:t>
      </w:r>
      <w:r w:rsidR="009A129E" w:rsidRPr="00414675">
        <w:rPr>
          <w:rFonts w:ascii="Georgia" w:hAnsi="Georgia" w:cs="Core Sans D 35 Regular"/>
          <w:color w:val="auto"/>
          <w:sz w:val="22"/>
          <w:szCs w:val="22"/>
          <w:lang w:val="sq-AL"/>
        </w:rPr>
        <w:t>ë</w:t>
      </w:r>
      <w:r w:rsidRPr="00414675">
        <w:rPr>
          <w:rFonts w:ascii="Georgia" w:hAnsi="Georgia" w:cs="Core Sans D 35 Regular"/>
          <w:color w:val="auto"/>
          <w:sz w:val="22"/>
          <w:szCs w:val="22"/>
          <w:lang w:val="sq-AL"/>
        </w:rPr>
        <w:t>nyr</w:t>
      </w:r>
      <w:r w:rsidR="009A129E" w:rsidRPr="00414675">
        <w:rPr>
          <w:rFonts w:ascii="Georgia" w:hAnsi="Georgia" w:cs="Core Sans D 35 Regular"/>
          <w:color w:val="auto"/>
          <w:sz w:val="22"/>
          <w:szCs w:val="22"/>
          <w:lang w:val="sq-AL"/>
        </w:rPr>
        <w:t>ë</w:t>
      </w:r>
      <w:r w:rsidRPr="00414675">
        <w:rPr>
          <w:rFonts w:ascii="Georgia" w:hAnsi="Georgia" w:cs="Core Sans D 35 Regular"/>
          <w:color w:val="auto"/>
          <w:sz w:val="22"/>
          <w:szCs w:val="22"/>
          <w:lang w:val="sq-AL"/>
        </w:rPr>
        <w:t xml:space="preserve"> efektive </w:t>
      </w:r>
    </w:p>
    <w:p w14:paraId="21C3070A" w14:textId="637C76E5" w:rsidR="00C15FC4" w:rsidRPr="00414675" w:rsidRDefault="00C15FC4" w:rsidP="00414675">
      <w:pPr>
        <w:pStyle w:val="body"/>
        <w:spacing w:line="240" w:lineRule="auto"/>
        <w:ind w:left="1530"/>
        <w:jc w:val="both"/>
        <w:rPr>
          <w:rFonts w:ascii="Georgia" w:hAnsi="Georgia" w:cs="Core Sans D 35 Regular"/>
          <w:color w:val="auto"/>
          <w:sz w:val="22"/>
          <w:szCs w:val="22"/>
          <w:lang w:val="sq-AL"/>
        </w:rPr>
      </w:pPr>
    </w:p>
    <w:p w14:paraId="4E714BCC" w14:textId="678FC2BC" w:rsidR="00512F81" w:rsidRPr="00414675" w:rsidRDefault="00EB400A" w:rsidP="00414675">
      <w:pPr>
        <w:pStyle w:val="body"/>
        <w:spacing w:line="240" w:lineRule="auto"/>
        <w:jc w:val="both"/>
        <w:rPr>
          <w:rFonts w:ascii="Georgia" w:hAnsi="Georgia" w:cs="Segoe UI"/>
          <w:b/>
          <w:bCs/>
          <w:color w:val="000000"/>
          <w:sz w:val="22"/>
          <w:szCs w:val="22"/>
          <w:lang w:val="sq-AL"/>
        </w:rPr>
      </w:pPr>
      <w:r w:rsidRPr="00414675">
        <w:rPr>
          <w:rFonts w:ascii="Georgia" w:hAnsi="Georgia" w:cs="Segoe UI"/>
          <w:b/>
          <w:bCs/>
          <w:color w:val="000000"/>
          <w:sz w:val="22"/>
          <w:szCs w:val="22"/>
          <w:lang w:val="sq-AL"/>
        </w:rPr>
        <w:t>DOKUMENTET Q</w:t>
      </w:r>
      <w:r w:rsidR="009A129E" w:rsidRPr="00414675">
        <w:rPr>
          <w:rFonts w:ascii="Georgia" w:hAnsi="Georgia" w:cs="Segoe UI"/>
          <w:b/>
          <w:bCs/>
          <w:color w:val="000000"/>
          <w:sz w:val="22"/>
          <w:szCs w:val="22"/>
          <w:lang w:val="sq-AL"/>
        </w:rPr>
        <w:t>Ë</w:t>
      </w:r>
      <w:r w:rsidRPr="00414675">
        <w:rPr>
          <w:rFonts w:ascii="Georgia" w:hAnsi="Georgia" w:cs="Segoe UI"/>
          <w:b/>
          <w:bCs/>
          <w:color w:val="000000"/>
          <w:sz w:val="22"/>
          <w:szCs w:val="22"/>
          <w:lang w:val="sq-AL"/>
        </w:rPr>
        <w:t xml:space="preserve"> DUHET T</w:t>
      </w:r>
      <w:r w:rsidR="009A129E" w:rsidRPr="00414675">
        <w:rPr>
          <w:rFonts w:ascii="Georgia" w:hAnsi="Georgia" w:cs="Segoe UI"/>
          <w:b/>
          <w:bCs/>
          <w:color w:val="000000"/>
          <w:sz w:val="22"/>
          <w:szCs w:val="22"/>
          <w:lang w:val="sq-AL"/>
        </w:rPr>
        <w:t>Ë</w:t>
      </w:r>
      <w:r w:rsidRPr="00414675">
        <w:rPr>
          <w:rFonts w:ascii="Georgia" w:hAnsi="Georgia" w:cs="Segoe UI"/>
          <w:b/>
          <w:bCs/>
          <w:color w:val="000000"/>
          <w:sz w:val="22"/>
          <w:szCs w:val="22"/>
          <w:lang w:val="sq-AL"/>
        </w:rPr>
        <w:t xml:space="preserve"> DOR</w:t>
      </w:r>
      <w:r w:rsidR="009A129E" w:rsidRPr="00414675">
        <w:rPr>
          <w:rFonts w:ascii="Georgia" w:hAnsi="Georgia" w:cs="Segoe UI"/>
          <w:b/>
          <w:bCs/>
          <w:color w:val="000000"/>
          <w:sz w:val="22"/>
          <w:szCs w:val="22"/>
          <w:lang w:val="sq-AL"/>
        </w:rPr>
        <w:t>Ë</w:t>
      </w:r>
      <w:r w:rsidRPr="00414675">
        <w:rPr>
          <w:rFonts w:ascii="Georgia" w:hAnsi="Georgia" w:cs="Segoe UI"/>
          <w:b/>
          <w:bCs/>
          <w:color w:val="000000"/>
          <w:sz w:val="22"/>
          <w:szCs w:val="22"/>
          <w:lang w:val="sq-AL"/>
        </w:rPr>
        <w:t xml:space="preserve">ZOHEN </w:t>
      </w:r>
    </w:p>
    <w:p w14:paraId="33B798E2" w14:textId="77777777" w:rsidR="00FD53BC" w:rsidRPr="00414675" w:rsidRDefault="00FD53BC" w:rsidP="00414675">
      <w:pPr>
        <w:pStyle w:val="body"/>
        <w:spacing w:line="240" w:lineRule="auto"/>
        <w:jc w:val="both"/>
        <w:rPr>
          <w:rFonts w:ascii="Georgia" w:hAnsi="Georgia" w:cs="Segoe UI"/>
          <w:b/>
          <w:bCs/>
          <w:color w:val="000000"/>
          <w:sz w:val="22"/>
          <w:szCs w:val="22"/>
          <w:lang w:val="sq-AL"/>
        </w:rPr>
      </w:pPr>
    </w:p>
    <w:p w14:paraId="3184B4A9" w14:textId="140BE0B1" w:rsidR="00EB400A" w:rsidRPr="00414675" w:rsidRDefault="00EB400A" w:rsidP="00414675">
      <w:pPr>
        <w:pStyle w:val="HTMLPreformatted"/>
        <w:numPr>
          <w:ilvl w:val="1"/>
          <w:numId w:val="27"/>
        </w:numPr>
        <w:shd w:val="clear" w:color="auto" w:fill="FFFFFF"/>
        <w:jc w:val="both"/>
        <w:rPr>
          <w:rFonts w:ascii="Georgia" w:hAnsi="Georgia"/>
          <w:color w:val="000000"/>
          <w:sz w:val="22"/>
          <w:szCs w:val="22"/>
          <w:lang w:val="sq-AL"/>
        </w:rPr>
      </w:pPr>
      <w:r w:rsidRPr="00414675">
        <w:rPr>
          <w:rFonts w:ascii="Georgia" w:hAnsi="Georgia"/>
          <w:color w:val="000000"/>
          <w:sz w:val="22"/>
          <w:szCs w:val="22"/>
          <w:lang w:val="sq-AL"/>
        </w:rPr>
        <w:t>Një propozim i shkurtër i projektit, që përshkruan qëllimet dhe objektivat kryesore të projektit dhe rezultatet përfundimtare;</w:t>
      </w:r>
    </w:p>
    <w:p w14:paraId="59BC8C3A" w14:textId="26B7A16C" w:rsidR="00EB400A" w:rsidRPr="00414675" w:rsidRDefault="00EB400A" w:rsidP="00414675">
      <w:pPr>
        <w:pStyle w:val="HTMLPreformatted"/>
        <w:numPr>
          <w:ilvl w:val="1"/>
          <w:numId w:val="27"/>
        </w:numPr>
        <w:jc w:val="both"/>
        <w:rPr>
          <w:rFonts w:ascii="Georgia" w:hAnsi="Georgia"/>
          <w:color w:val="000000"/>
          <w:sz w:val="22"/>
          <w:szCs w:val="22"/>
          <w:lang w:val="sq-AL"/>
        </w:rPr>
      </w:pPr>
      <w:r w:rsidRPr="00414675">
        <w:rPr>
          <w:rFonts w:ascii="Georgia" w:hAnsi="Georgia"/>
          <w:color w:val="000000"/>
          <w:sz w:val="22"/>
          <w:szCs w:val="22"/>
          <w:lang w:val="sq-AL"/>
        </w:rPr>
        <w:t>Një buxhet i propozuar që do të përdoret në mënyrë efektive në përputhje me objektivat dhe objektivat / rezultatet e projektit.</w:t>
      </w:r>
    </w:p>
    <w:p w14:paraId="315C66C3" w14:textId="6DB86BC5" w:rsidR="00EB400A" w:rsidRPr="00414675" w:rsidRDefault="00EB400A" w:rsidP="00414675">
      <w:pPr>
        <w:pStyle w:val="HTMLPreformatted"/>
        <w:numPr>
          <w:ilvl w:val="1"/>
          <w:numId w:val="27"/>
        </w:numPr>
        <w:jc w:val="both"/>
        <w:rPr>
          <w:rFonts w:ascii="Georgia" w:hAnsi="Georgia"/>
          <w:color w:val="000000"/>
          <w:sz w:val="22"/>
          <w:szCs w:val="22"/>
          <w:lang w:val="sq-AL"/>
        </w:rPr>
      </w:pPr>
      <w:r w:rsidRPr="00414675">
        <w:rPr>
          <w:rFonts w:ascii="Georgia" w:hAnsi="Georgia"/>
          <w:color w:val="000000"/>
          <w:sz w:val="22"/>
          <w:szCs w:val="22"/>
          <w:lang w:val="sq-AL"/>
        </w:rPr>
        <w:t>Dokumentet ligjore që sigurojnë regjistrimin e organizatës (në rastin e OJQ-së);</w:t>
      </w:r>
    </w:p>
    <w:p w14:paraId="40DF0A93" w14:textId="570B65F7" w:rsidR="00EB400A" w:rsidRPr="00414675" w:rsidRDefault="00EB400A" w:rsidP="00414675">
      <w:pPr>
        <w:pStyle w:val="HTMLPreformatted"/>
        <w:numPr>
          <w:ilvl w:val="1"/>
          <w:numId w:val="27"/>
        </w:numPr>
        <w:jc w:val="both"/>
        <w:rPr>
          <w:rFonts w:ascii="Georgia" w:hAnsi="Georgia"/>
          <w:color w:val="000000"/>
          <w:sz w:val="22"/>
          <w:szCs w:val="22"/>
          <w:lang w:val="sq-AL"/>
        </w:rPr>
      </w:pPr>
      <w:r w:rsidRPr="00414675">
        <w:rPr>
          <w:rFonts w:ascii="Georgia" w:hAnsi="Georgia"/>
          <w:color w:val="000000"/>
          <w:sz w:val="22"/>
          <w:szCs w:val="22"/>
          <w:lang w:val="sq-AL"/>
        </w:rPr>
        <w:t>Nëse është relevante, dëshmi e kompetencës dhe eksperienca e mëparshme në aktivitetet relevante;</w:t>
      </w:r>
    </w:p>
    <w:p w14:paraId="1DD0A32D" w14:textId="77777777" w:rsidR="001A46AE" w:rsidRPr="00414675" w:rsidRDefault="001A46AE" w:rsidP="00414675">
      <w:pPr>
        <w:pStyle w:val="body"/>
        <w:spacing w:line="240" w:lineRule="auto"/>
        <w:ind w:left="1530"/>
        <w:jc w:val="both"/>
        <w:rPr>
          <w:rFonts w:ascii="Georgia" w:hAnsi="Georgia" w:cs="Segoe UI"/>
          <w:b/>
          <w:color w:val="000000"/>
          <w:sz w:val="22"/>
          <w:szCs w:val="22"/>
          <w:lang w:val="sq-AL"/>
        </w:rPr>
      </w:pPr>
    </w:p>
    <w:p w14:paraId="4A953161" w14:textId="77777777" w:rsidR="00414675" w:rsidRDefault="00414675" w:rsidP="00414675">
      <w:pPr>
        <w:pStyle w:val="HTMLPreformatted"/>
        <w:jc w:val="both"/>
        <w:rPr>
          <w:rFonts w:ascii="Georgia" w:hAnsi="Georgia"/>
          <w:b/>
          <w:color w:val="000000"/>
          <w:sz w:val="22"/>
          <w:szCs w:val="22"/>
          <w:lang w:val="sq-AL"/>
        </w:rPr>
      </w:pPr>
    </w:p>
    <w:p w14:paraId="538CA112" w14:textId="6D720776" w:rsidR="00161161" w:rsidRPr="00414675" w:rsidRDefault="00161161" w:rsidP="00414675">
      <w:pPr>
        <w:pStyle w:val="HTMLPreformatted"/>
        <w:jc w:val="both"/>
        <w:rPr>
          <w:rFonts w:ascii="Georgia" w:hAnsi="Georgia"/>
          <w:b/>
          <w:color w:val="000000"/>
          <w:sz w:val="22"/>
          <w:szCs w:val="22"/>
          <w:lang w:val="sq-AL"/>
        </w:rPr>
      </w:pPr>
      <w:bookmarkStart w:id="0" w:name="_GoBack"/>
      <w:bookmarkEnd w:id="0"/>
      <w:r w:rsidRPr="00414675">
        <w:rPr>
          <w:rFonts w:ascii="Georgia" w:hAnsi="Georgia"/>
          <w:b/>
          <w:color w:val="000000"/>
          <w:sz w:val="22"/>
          <w:szCs w:val="22"/>
          <w:lang w:val="sq-AL"/>
        </w:rPr>
        <w:t>NIVELET E FINANCIMIT</w:t>
      </w:r>
    </w:p>
    <w:p w14:paraId="152F26A3" w14:textId="77777777" w:rsidR="00FD53BC" w:rsidRPr="00414675" w:rsidRDefault="00FD53BC" w:rsidP="00414675">
      <w:pPr>
        <w:pStyle w:val="HTMLPreformatted"/>
        <w:jc w:val="both"/>
        <w:rPr>
          <w:rFonts w:ascii="Georgia" w:hAnsi="Georgia"/>
          <w:b/>
          <w:color w:val="000000"/>
          <w:sz w:val="22"/>
          <w:szCs w:val="22"/>
          <w:lang w:val="sq-AL"/>
        </w:rPr>
      </w:pPr>
    </w:p>
    <w:p w14:paraId="550C1823" w14:textId="47203AD5" w:rsidR="00161161" w:rsidRPr="00414675" w:rsidRDefault="0041568C" w:rsidP="00414675">
      <w:pPr>
        <w:pStyle w:val="HTMLPreformatted"/>
        <w:jc w:val="both"/>
        <w:rPr>
          <w:rFonts w:ascii="Georgia" w:hAnsi="Georgia"/>
          <w:color w:val="000000"/>
          <w:sz w:val="22"/>
          <w:szCs w:val="22"/>
          <w:lang w:val="sq-AL"/>
        </w:rPr>
      </w:pPr>
      <w:r w:rsidRPr="00414675">
        <w:rPr>
          <w:rFonts w:ascii="Georgia" w:hAnsi="Georgia"/>
          <w:color w:val="000000"/>
          <w:sz w:val="22"/>
          <w:szCs w:val="22"/>
          <w:lang w:val="sq-AL"/>
        </w:rPr>
        <w:t xml:space="preserve">Organizatat e grave/entitetet </w:t>
      </w:r>
      <w:r w:rsidR="00161161" w:rsidRPr="00414675">
        <w:rPr>
          <w:rFonts w:ascii="Georgia" w:hAnsi="Georgia"/>
          <w:color w:val="000000"/>
          <w:sz w:val="22"/>
          <w:szCs w:val="22"/>
          <w:lang w:val="sq-AL"/>
        </w:rPr>
        <w:t xml:space="preserve">janë të ftuar të aplikojnë për një grant prej </w:t>
      </w:r>
      <w:r w:rsidR="005F0504" w:rsidRPr="00414675">
        <w:rPr>
          <w:rFonts w:ascii="Georgia" w:hAnsi="Georgia"/>
          <w:b/>
          <w:color w:val="000000"/>
          <w:sz w:val="22"/>
          <w:szCs w:val="22"/>
          <w:lang w:val="sq-AL"/>
        </w:rPr>
        <w:t>1,000</w:t>
      </w:r>
      <w:r w:rsidR="00FD53BC" w:rsidRPr="00414675">
        <w:rPr>
          <w:rFonts w:ascii="Georgia" w:hAnsi="Georgia"/>
          <w:b/>
          <w:color w:val="000000"/>
          <w:sz w:val="22"/>
          <w:szCs w:val="22"/>
          <w:lang w:val="sq-AL"/>
        </w:rPr>
        <w:t xml:space="preserve"> EUR</w:t>
      </w:r>
      <w:r w:rsidR="00161161" w:rsidRPr="00414675">
        <w:rPr>
          <w:rFonts w:ascii="Georgia" w:hAnsi="Georgia"/>
          <w:color w:val="000000"/>
          <w:sz w:val="22"/>
          <w:szCs w:val="22"/>
          <w:lang w:val="sq-AL"/>
        </w:rPr>
        <w:t xml:space="preserve">. Ju lutem vini re se mbështetja financiare e kërkuar nuk </w:t>
      </w:r>
      <w:r w:rsidR="00632709" w:rsidRPr="00414675">
        <w:rPr>
          <w:rFonts w:ascii="Georgia" w:hAnsi="Georgia"/>
          <w:color w:val="000000"/>
          <w:sz w:val="22"/>
          <w:szCs w:val="22"/>
          <w:lang w:val="sq-AL"/>
        </w:rPr>
        <w:t>duhet të tejkaloj</w:t>
      </w:r>
      <w:r w:rsidR="00161161" w:rsidRPr="00414675">
        <w:rPr>
          <w:rFonts w:ascii="Georgia" w:hAnsi="Georgia"/>
          <w:color w:val="000000"/>
          <w:sz w:val="22"/>
          <w:szCs w:val="22"/>
          <w:lang w:val="sq-AL"/>
        </w:rPr>
        <w:t xml:space="preserve"> shumën maksimale të grantit. Shpenzimet administrative nuk duhet të kalojnë 5%</w:t>
      </w:r>
      <w:r w:rsidR="00F81098" w:rsidRPr="00414675">
        <w:rPr>
          <w:rFonts w:ascii="Georgia" w:hAnsi="Georgia"/>
          <w:color w:val="000000"/>
          <w:sz w:val="22"/>
          <w:szCs w:val="22"/>
          <w:lang w:val="sq-AL"/>
        </w:rPr>
        <w:t xml:space="preserve"> të shumës së përgjithshme</w:t>
      </w:r>
      <w:r w:rsidR="00161161" w:rsidRPr="00414675">
        <w:rPr>
          <w:rFonts w:ascii="Georgia" w:hAnsi="Georgia"/>
          <w:color w:val="000000"/>
          <w:sz w:val="22"/>
          <w:szCs w:val="22"/>
          <w:lang w:val="sq-AL"/>
        </w:rPr>
        <w:t>.</w:t>
      </w:r>
    </w:p>
    <w:p w14:paraId="233DD857" w14:textId="4EE9EBD1" w:rsidR="009A129E" w:rsidRPr="00414675" w:rsidRDefault="009A129E" w:rsidP="00414675">
      <w:pPr>
        <w:pStyle w:val="body"/>
        <w:spacing w:line="240" w:lineRule="auto"/>
        <w:jc w:val="both"/>
        <w:rPr>
          <w:rFonts w:ascii="Georgia" w:eastAsia="Times New Roman" w:hAnsi="Georgia" w:cs="Courier New"/>
          <w:color w:val="000000"/>
          <w:sz w:val="22"/>
          <w:szCs w:val="22"/>
          <w:lang w:val="sq-AL"/>
        </w:rPr>
      </w:pPr>
    </w:p>
    <w:p w14:paraId="7F089B05" w14:textId="6D3F6DAC" w:rsidR="0075087A" w:rsidRPr="00414675" w:rsidRDefault="0075087A" w:rsidP="00414675">
      <w:pPr>
        <w:pStyle w:val="body"/>
        <w:spacing w:line="240" w:lineRule="auto"/>
        <w:jc w:val="both"/>
        <w:rPr>
          <w:rFonts w:ascii="Georgia" w:eastAsia="Times New Roman" w:hAnsi="Georgia" w:cs="Courier New"/>
          <w:color w:val="000000"/>
          <w:sz w:val="22"/>
          <w:szCs w:val="22"/>
          <w:lang w:val="sq-AL"/>
        </w:rPr>
      </w:pPr>
    </w:p>
    <w:p w14:paraId="355F635C" w14:textId="571553F5" w:rsidR="0075087A" w:rsidRDefault="0075087A" w:rsidP="00414675">
      <w:pPr>
        <w:pStyle w:val="body"/>
        <w:spacing w:line="240" w:lineRule="auto"/>
        <w:jc w:val="both"/>
        <w:rPr>
          <w:rFonts w:ascii="Georgia" w:eastAsia="Times New Roman" w:hAnsi="Georgia" w:cs="Courier New"/>
          <w:color w:val="000000"/>
          <w:sz w:val="22"/>
          <w:szCs w:val="22"/>
          <w:lang w:val="sq-AL"/>
        </w:rPr>
      </w:pPr>
    </w:p>
    <w:p w14:paraId="6842B3A5" w14:textId="61F2B262" w:rsidR="00414675" w:rsidRDefault="00414675" w:rsidP="00414675">
      <w:pPr>
        <w:pStyle w:val="body"/>
        <w:spacing w:line="240" w:lineRule="auto"/>
        <w:jc w:val="both"/>
        <w:rPr>
          <w:rFonts w:ascii="Georgia" w:eastAsia="Times New Roman" w:hAnsi="Georgia" w:cs="Courier New"/>
          <w:color w:val="000000"/>
          <w:sz w:val="22"/>
          <w:szCs w:val="22"/>
          <w:lang w:val="sq-AL"/>
        </w:rPr>
      </w:pPr>
    </w:p>
    <w:p w14:paraId="36B23397" w14:textId="77777777" w:rsidR="00414675" w:rsidRPr="00414675" w:rsidRDefault="00414675" w:rsidP="00414675">
      <w:pPr>
        <w:pStyle w:val="body"/>
        <w:spacing w:line="240" w:lineRule="auto"/>
        <w:jc w:val="both"/>
        <w:rPr>
          <w:rFonts w:ascii="Georgia" w:eastAsia="Times New Roman" w:hAnsi="Georgia" w:cs="Courier New"/>
          <w:color w:val="000000"/>
          <w:sz w:val="22"/>
          <w:szCs w:val="22"/>
          <w:lang w:val="sq-AL"/>
        </w:rPr>
      </w:pPr>
    </w:p>
    <w:p w14:paraId="58DA5F03" w14:textId="77777777" w:rsidR="005F0504" w:rsidRPr="00414675" w:rsidRDefault="005F0504" w:rsidP="00414675">
      <w:pPr>
        <w:pStyle w:val="body"/>
        <w:spacing w:line="240" w:lineRule="auto"/>
        <w:jc w:val="both"/>
        <w:rPr>
          <w:rFonts w:ascii="Georgia" w:hAnsi="Georgia" w:cs="Segoe UI"/>
          <w:b/>
          <w:color w:val="000000"/>
          <w:sz w:val="22"/>
          <w:szCs w:val="22"/>
          <w:lang w:val="sq-AL"/>
        </w:rPr>
      </w:pPr>
    </w:p>
    <w:p w14:paraId="729931F6" w14:textId="2B7E3180" w:rsidR="00593462" w:rsidRPr="00414675" w:rsidRDefault="00C43630" w:rsidP="00414675">
      <w:pPr>
        <w:pStyle w:val="body"/>
        <w:spacing w:line="240" w:lineRule="auto"/>
        <w:jc w:val="both"/>
        <w:rPr>
          <w:rFonts w:ascii="Georgia" w:hAnsi="Georgia" w:cs="Segoe UI"/>
          <w:b/>
          <w:color w:val="000000"/>
          <w:sz w:val="22"/>
          <w:szCs w:val="22"/>
          <w:lang w:val="sq-AL"/>
        </w:rPr>
      </w:pPr>
      <w:r w:rsidRPr="00414675">
        <w:rPr>
          <w:rFonts w:ascii="Georgia" w:hAnsi="Georgia" w:cs="Segoe UI"/>
          <w:b/>
          <w:color w:val="000000"/>
          <w:sz w:val="22"/>
          <w:szCs w:val="22"/>
          <w:lang w:val="sq-AL"/>
        </w:rPr>
        <w:t>DATAT E APLIKIMIT</w:t>
      </w:r>
    </w:p>
    <w:p w14:paraId="4C7BD04E" w14:textId="77777777" w:rsidR="005F0504" w:rsidRPr="00414675" w:rsidRDefault="005F0504" w:rsidP="00414675">
      <w:pPr>
        <w:pStyle w:val="body"/>
        <w:spacing w:line="240" w:lineRule="auto"/>
        <w:jc w:val="both"/>
        <w:rPr>
          <w:rFonts w:ascii="Georgia" w:hAnsi="Georgia" w:cs="Segoe UI"/>
          <w:b/>
          <w:color w:val="000000"/>
          <w:sz w:val="22"/>
          <w:szCs w:val="22"/>
          <w:lang w:val="sq-AL"/>
        </w:rPr>
      </w:pPr>
    </w:p>
    <w:p w14:paraId="2D7C3613" w14:textId="712DDC33" w:rsidR="00C43630" w:rsidRPr="00414675" w:rsidRDefault="00C43630" w:rsidP="00414675">
      <w:pPr>
        <w:pStyle w:val="HTMLPreformatted"/>
        <w:shd w:val="clear" w:color="auto" w:fill="FFFFFF"/>
        <w:jc w:val="both"/>
        <w:rPr>
          <w:rFonts w:ascii="Georgia" w:hAnsi="Georgia" w:cs="Core Sans D 35 Regular"/>
          <w:sz w:val="22"/>
          <w:szCs w:val="22"/>
          <w:lang w:val="sq-AL"/>
        </w:rPr>
      </w:pPr>
      <w:r w:rsidRPr="00414675">
        <w:rPr>
          <w:rFonts w:ascii="Georgia" w:hAnsi="Georgia"/>
          <w:color w:val="000000"/>
          <w:sz w:val="22"/>
          <w:szCs w:val="22"/>
          <w:lang w:val="sq-AL"/>
        </w:rPr>
        <w:t xml:space="preserve">Data e fundit për aplikim është </w:t>
      </w:r>
      <w:r w:rsidR="009E2537" w:rsidRPr="00414675">
        <w:rPr>
          <w:rFonts w:ascii="Georgia" w:hAnsi="Georgia"/>
          <w:b/>
          <w:color w:val="000000"/>
          <w:sz w:val="22"/>
          <w:szCs w:val="22"/>
          <w:lang w:val="sq-AL"/>
        </w:rPr>
        <w:t xml:space="preserve"> </w:t>
      </w:r>
      <w:r w:rsidR="00844725" w:rsidRPr="00414675">
        <w:rPr>
          <w:rFonts w:ascii="Georgia" w:hAnsi="Georgia"/>
          <w:b/>
          <w:color w:val="000000"/>
          <w:sz w:val="22"/>
          <w:szCs w:val="22"/>
          <w:lang w:val="sq-AL"/>
        </w:rPr>
        <w:t>22 Shkurt</w:t>
      </w:r>
      <w:r w:rsidR="00F04910" w:rsidRPr="00414675">
        <w:rPr>
          <w:rFonts w:ascii="Georgia" w:hAnsi="Georgia"/>
          <w:b/>
          <w:color w:val="000000"/>
          <w:sz w:val="22"/>
          <w:szCs w:val="22"/>
          <w:lang w:val="sq-AL"/>
        </w:rPr>
        <w:t>, 20</w:t>
      </w:r>
      <w:r w:rsidR="00844725" w:rsidRPr="00414675">
        <w:rPr>
          <w:rFonts w:ascii="Georgia" w:hAnsi="Georgia"/>
          <w:b/>
          <w:color w:val="000000"/>
          <w:sz w:val="22"/>
          <w:szCs w:val="22"/>
          <w:lang w:val="sq-AL"/>
        </w:rPr>
        <w:t>23</w:t>
      </w:r>
      <w:r w:rsidR="00F04910" w:rsidRPr="00414675">
        <w:rPr>
          <w:rFonts w:ascii="Georgia" w:hAnsi="Georgia"/>
          <w:color w:val="000000"/>
          <w:sz w:val="22"/>
          <w:szCs w:val="22"/>
          <w:lang w:val="sq-AL"/>
        </w:rPr>
        <w:t>.</w:t>
      </w:r>
      <w:r w:rsidRPr="00414675">
        <w:rPr>
          <w:rFonts w:ascii="Georgia" w:hAnsi="Georgia"/>
          <w:color w:val="000000"/>
          <w:sz w:val="22"/>
          <w:szCs w:val="22"/>
          <w:lang w:val="sq-AL"/>
        </w:rPr>
        <w:t xml:space="preserve"> Data e njoftimit për organizatat / subjektet e përzgjedhura </w:t>
      </w:r>
      <w:r w:rsidR="00714CCE" w:rsidRPr="00414675">
        <w:rPr>
          <w:rFonts w:ascii="Georgia" w:hAnsi="Georgia"/>
          <w:color w:val="000000"/>
          <w:sz w:val="22"/>
          <w:szCs w:val="22"/>
          <w:lang w:val="sq-AL"/>
        </w:rPr>
        <w:t>ë</w:t>
      </w:r>
      <w:r w:rsidR="00E073E5" w:rsidRPr="00414675">
        <w:rPr>
          <w:rFonts w:ascii="Georgia" w:hAnsi="Georgia"/>
          <w:color w:val="000000"/>
          <w:sz w:val="22"/>
          <w:szCs w:val="22"/>
          <w:lang w:val="sq-AL"/>
        </w:rPr>
        <w:t>sht</w:t>
      </w:r>
      <w:r w:rsidR="00714CCE" w:rsidRPr="00414675">
        <w:rPr>
          <w:rFonts w:ascii="Georgia" w:hAnsi="Georgia"/>
          <w:color w:val="000000"/>
          <w:sz w:val="22"/>
          <w:szCs w:val="22"/>
          <w:lang w:val="sq-AL"/>
        </w:rPr>
        <w:t>ë</w:t>
      </w:r>
      <w:r w:rsidR="00024FBA" w:rsidRPr="00414675">
        <w:rPr>
          <w:rFonts w:ascii="Georgia" w:hAnsi="Georgia"/>
          <w:color w:val="000000"/>
          <w:sz w:val="22"/>
          <w:szCs w:val="22"/>
          <w:lang w:val="sq-AL"/>
        </w:rPr>
        <w:t xml:space="preserve"> </w:t>
      </w:r>
      <w:r w:rsidR="00844725" w:rsidRPr="00414675">
        <w:rPr>
          <w:rFonts w:ascii="Georgia" w:hAnsi="Georgia"/>
          <w:b/>
          <w:color w:val="000000"/>
          <w:sz w:val="22"/>
          <w:szCs w:val="22"/>
          <w:lang w:val="sq-AL"/>
        </w:rPr>
        <w:t>01 Mars, 2023</w:t>
      </w:r>
      <w:r w:rsidRPr="00414675">
        <w:rPr>
          <w:rFonts w:ascii="Georgia" w:hAnsi="Georgia"/>
          <w:color w:val="000000"/>
          <w:sz w:val="22"/>
          <w:szCs w:val="22"/>
          <w:lang w:val="sq-AL"/>
        </w:rPr>
        <w:t>.</w:t>
      </w:r>
      <w:r w:rsidR="00024FBA" w:rsidRPr="00414675">
        <w:rPr>
          <w:rFonts w:ascii="Georgia" w:hAnsi="Georgia"/>
          <w:color w:val="000000"/>
          <w:sz w:val="22"/>
          <w:szCs w:val="22"/>
          <w:lang w:val="sq-AL"/>
        </w:rPr>
        <w:t xml:space="preserve"> </w:t>
      </w:r>
      <w:r w:rsidRPr="00414675">
        <w:rPr>
          <w:rFonts w:ascii="Georgia" w:hAnsi="Georgia"/>
          <w:color w:val="000000"/>
          <w:sz w:val="22"/>
          <w:szCs w:val="22"/>
          <w:lang w:val="sq-AL"/>
        </w:rPr>
        <w:t>Aplikacionet që kërkojnë sqarime ose kanë nevojë për informacion shtesë në lidhje me thirrjen për propozim, ftohen t'i dërgojnë me e-mail në:</w:t>
      </w:r>
      <w:r w:rsidR="002A48F2" w:rsidRPr="00414675">
        <w:rPr>
          <w:rFonts w:ascii="Georgia" w:hAnsi="Georgia" w:cs="Core Sans D 35 Regular"/>
          <w:sz w:val="22"/>
          <w:szCs w:val="22"/>
          <w:lang w:val="en-GB"/>
        </w:rPr>
        <w:t xml:space="preserve"> </w:t>
      </w:r>
      <w:hyperlink r:id="rId7" w:tgtFrame="_blank" w:history="1">
        <w:r w:rsidR="00FE130D" w:rsidRPr="00414675">
          <w:rPr>
            <w:rStyle w:val="Hyperlink"/>
            <w:rFonts w:ascii="Georgia" w:hAnsi="Georgia" w:cs="Tahoma"/>
            <w:color w:val="1155CC"/>
            <w:sz w:val="22"/>
            <w:szCs w:val="22"/>
            <w:shd w:val="clear" w:color="auto" w:fill="FFFFFF"/>
          </w:rPr>
          <w:t>grants@d4d-ks.org</w:t>
        </w:r>
      </w:hyperlink>
    </w:p>
    <w:p w14:paraId="27B51C1B" w14:textId="4F6443DF" w:rsidR="00212667" w:rsidRPr="00414675" w:rsidRDefault="00212667" w:rsidP="00414675">
      <w:pPr>
        <w:pStyle w:val="body"/>
        <w:spacing w:line="240" w:lineRule="auto"/>
        <w:ind w:left="1530"/>
        <w:jc w:val="both"/>
        <w:rPr>
          <w:rFonts w:ascii="Georgia" w:hAnsi="Georgia" w:cs="Core Sans D 35 Regular"/>
          <w:color w:val="auto"/>
          <w:sz w:val="22"/>
          <w:szCs w:val="22"/>
          <w:lang w:val="sq-AL"/>
        </w:rPr>
      </w:pPr>
    </w:p>
    <w:p w14:paraId="448A4C4A" w14:textId="2C45CF99" w:rsidR="00212667" w:rsidRPr="00414675" w:rsidRDefault="009A129E" w:rsidP="00414675">
      <w:pPr>
        <w:pStyle w:val="body"/>
        <w:spacing w:line="240" w:lineRule="auto"/>
        <w:jc w:val="both"/>
        <w:rPr>
          <w:rFonts w:ascii="Georgia" w:hAnsi="Georgia" w:cs="Core Sans D 35 Regular"/>
          <w:color w:val="auto"/>
          <w:sz w:val="22"/>
          <w:szCs w:val="22"/>
          <w:lang w:val="sq-AL"/>
        </w:rPr>
      </w:pPr>
      <w:r w:rsidRPr="00414675">
        <w:rPr>
          <w:rFonts w:ascii="Georgia" w:hAnsi="Georgia" w:cs="Arial"/>
          <w:b/>
          <w:i/>
          <w:color w:val="000000" w:themeColor="text1"/>
          <w:sz w:val="22"/>
          <w:szCs w:val="22"/>
          <w:lang w:val="sq-AL"/>
        </w:rPr>
        <w:t>Projekti “</w:t>
      </w:r>
      <w:r w:rsidR="00320F0E" w:rsidRPr="00414675">
        <w:rPr>
          <w:rFonts w:ascii="Georgia" w:hAnsi="Georgia" w:cs="Arial"/>
          <w:b/>
          <w:i/>
          <w:color w:val="000000" w:themeColor="text1"/>
          <w:sz w:val="22"/>
          <w:szCs w:val="22"/>
          <w:lang w:val="sq-AL"/>
        </w:rPr>
        <w:t>Shfrytëzimi</w:t>
      </w:r>
      <w:r w:rsidR="005F0504" w:rsidRPr="00414675">
        <w:rPr>
          <w:rFonts w:ascii="Georgia" w:hAnsi="Georgia" w:cs="Arial"/>
          <w:b/>
          <w:i/>
          <w:color w:val="000000" w:themeColor="text1"/>
          <w:sz w:val="22"/>
          <w:szCs w:val="22"/>
          <w:lang w:val="sq-AL"/>
        </w:rPr>
        <w:t xml:space="preserve"> i Zhvillimit: </w:t>
      </w:r>
      <w:r w:rsidRPr="00414675">
        <w:rPr>
          <w:rFonts w:ascii="Georgia" w:hAnsi="Georgia" w:cs="Arial"/>
          <w:b/>
          <w:i/>
          <w:color w:val="000000" w:themeColor="text1"/>
          <w:sz w:val="22"/>
          <w:szCs w:val="22"/>
          <w:lang w:val="sq-AL"/>
        </w:rPr>
        <w:t xml:space="preserve">Rritja e qasjes së grave në punësim”, </w:t>
      </w:r>
      <w:r w:rsidR="005F0504" w:rsidRPr="00414675">
        <w:rPr>
          <w:rFonts w:ascii="Georgia" w:hAnsi="Georgia" w:cs="Arial"/>
          <w:b/>
          <w:i/>
          <w:color w:val="000000" w:themeColor="text1"/>
          <w:sz w:val="22"/>
          <w:szCs w:val="22"/>
          <w:lang w:val="sq-AL"/>
        </w:rPr>
        <w:t>implementohet nga</w:t>
      </w:r>
      <w:r w:rsidRPr="00414675">
        <w:rPr>
          <w:rFonts w:ascii="Georgia" w:hAnsi="Georgia" w:cs="Arial"/>
          <w:b/>
          <w:i/>
          <w:color w:val="000000" w:themeColor="text1"/>
          <w:sz w:val="22"/>
          <w:szCs w:val="22"/>
          <w:lang w:val="sq-AL"/>
        </w:rPr>
        <w:t xml:space="preserve"> Institu</w:t>
      </w:r>
      <w:r w:rsidR="00027737" w:rsidRPr="00414675">
        <w:rPr>
          <w:rFonts w:ascii="Georgia" w:hAnsi="Georgia" w:cs="Arial"/>
          <w:b/>
          <w:i/>
          <w:color w:val="000000" w:themeColor="text1"/>
          <w:sz w:val="22"/>
          <w:szCs w:val="22"/>
          <w:lang w:val="sq-AL"/>
        </w:rPr>
        <w:t>ti</w:t>
      </w:r>
      <w:r w:rsidR="005F0504" w:rsidRPr="00414675">
        <w:rPr>
          <w:rFonts w:ascii="Georgia" w:hAnsi="Georgia" w:cs="Arial"/>
          <w:b/>
          <w:i/>
          <w:color w:val="000000" w:themeColor="text1"/>
          <w:sz w:val="22"/>
          <w:szCs w:val="22"/>
          <w:lang w:val="sq-AL"/>
        </w:rPr>
        <w:t xml:space="preserve"> Demokraci për Zhvillim, D4D, </w:t>
      </w:r>
      <w:r w:rsidRPr="00414675">
        <w:rPr>
          <w:rFonts w:ascii="Georgia" w:hAnsi="Georgia" w:cs="Arial"/>
          <w:b/>
          <w:i/>
          <w:color w:val="000000" w:themeColor="text1"/>
          <w:sz w:val="22"/>
          <w:szCs w:val="22"/>
          <w:lang w:val="sq-AL"/>
        </w:rPr>
        <w:t xml:space="preserve">falë përkrahjes së Ambasadës Norvegjeze në Prishtinë. </w:t>
      </w:r>
    </w:p>
    <w:sectPr w:rsidR="00212667" w:rsidRPr="00414675" w:rsidSect="00414675">
      <w:headerReference w:type="default" r:id="rId8"/>
      <w:footerReference w:type="default" r:id="rId9"/>
      <w:pgSz w:w="11906" w:h="16838" w:code="9"/>
      <w:pgMar w:top="1440" w:right="1440" w:bottom="1440" w:left="1440" w:header="720" w:footer="20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BEE28" w14:textId="77777777" w:rsidR="00AD39ED" w:rsidRDefault="00AD39ED" w:rsidP="008E3306">
      <w:pPr>
        <w:spacing w:after="0" w:line="240" w:lineRule="auto"/>
      </w:pPr>
      <w:r>
        <w:separator/>
      </w:r>
    </w:p>
  </w:endnote>
  <w:endnote w:type="continuationSeparator" w:id="0">
    <w:p w14:paraId="7B9ED51F" w14:textId="77777777" w:rsidR="00AD39ED" w:rsidRDefault="00AD39ED" w:rsidP="008E3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otham HTF Book">
    <w:altName w:val="Arial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e Sans D 35 Regular">
    <w:panose1 w:val="00000000000000000000"/>
    <w:charset w:val="00"/>
    <w:family w:val="swiss"/>
    <w:notTrueType/>
    <w:pitch w:val="variable"/>
    <w:sig w:usb0="A000026F" w:usb1="500078FB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A0973" w14:textId="1D39D696" w:rsidR="008E3306" w:rsidRPr="008E3306" w:rsidRDefault="0075087A" w:rsidP="0075087A">
    <w:pPr>
      <w:pStyle w:val="Footer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896A093" wp14:editId="46EDBE36">
          <wp:simplePos x="0" y="0"/>
          <wp:positionH relativeFrom="margin">
            <wp:posOffset>4474210</wp:posOffset>
          </wp:positionH>
          <wp:positionV relativeFrom="bottomMargin">
            <wp:posOffset>508000</wp:posOffset>
          </wp:positionV>
          <wp:extent cx="1838960" cy="628650"/>
          <wp:effectExtent l="0" t="0" r="889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B_Standardlogo_No_Location_EN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96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C73EFF0" wp14:editId="23172627">
          <wp:simplePos x="0" y="0"/>
          <wp:positionH relativeFrom="margin">
            <wp:posOffset>120650</wp:posOffset>
          </wp:positionH>
          <wp:positionV relativeFrom="bottomMargin">
            <wp:posOffset>584200</wp:posOffset>
          </wp:positionV>
          <wp:extent cx="1397635" cy="476250"/>
          <wp:effectExtent l="0" t="0" r="0" b="0"/>
          <wp:wrapSquare wrapText="bothSides"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D4D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635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3E3F4" w14:textId="77777777" w:rsidR="00AD39ED" w:rsidRDefault="00AD39ED" w:rsidP="008E3306">
      <w:pPr>
        <w:spacing w:after="0" w:line="240" w:lineRule="auto"/>
      </w:pPr>
      <w:r>
        <w:separator/>
      </w:r>
    </w:p>
  </w:footnote>
  <w:footnote w:type="continuationSeparator" w:id="0">
    <w:p w14:paraId="1A809E1E" w14:textId="77777777" w:rsidR="00AD39ED" w:rsidRDefault="00AD39ED" w:rsidP="008E3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01028" w14:textId="3DC09A7E" w:rsidR="008E3306" w:rsidRDefault="00027737" w:rsidP="008E3306">
    <w:pPr>
      <w:pStyle w:val="Header"/>
      <w:ind w:left="-270"/>
    </w:pPr>
    <w:r>
      <w:rPr>
        <w:noProof/>
      </w:rPr>
      <w:drawing>
        <wp:inline distT="0" distB="0" distL="0" distR="0" wp14:anchorId="05952798" wp14:editId="0BC6CB11">
          <wp:extent cx="2241550" cy="1708150"/>
          <wp:effectExtent l="0" t="0" r="635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1550" cy="170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53F3"/>
    <w:multiLevelType w:val="hybridMultilevel"/>
    <w:tmpl w:val="D412623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C37"/>
    <w:multiLevelType w:val="hybridMultilevel"/>
    <w:tmpl w:val="5232C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C7C05"/>
    <w:multiLevelType w:val="hybridMultilevel"/>
    <w:tmpl w:val="30F6A08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675E8"/>
    <w:multiLevelType w:val="hybridMultilevel"/>
    <w:tmpl w:val="20B8BCB6"/>
    <w:lvl w:ilvl="0" w:tplc="205000C6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 w15:restartNumberingAfterBreak="0">
    <w:nsid w:val="1F5D6C6B"/>
    <w:multiLevelType w:val="hybridMultilevel"/>
    <w:tmpl w:val="429240A8"/>
    <w:lvl w:ilvl="0" w:tplc="679C3F8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255570CC"/>
    <w:multiLevelType w:val="hybridMultilevel"/>
    <w:tmpl w:val="9D0A0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6087E"/>
    <w:multiLevelType w:val="hybridMultilevel"/>
    <w:tmpl w:val="EDD2531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E6008"/>
    <w:multiLevelType w:val="hybridMultilevel"/>
    <w:tmpl w:val="C49AD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8F7A75"/>
    <w:multiLevelType w:val="hybridMultilevel"/>
    <w:tmpl w:val="CDBA0640"/>
    <w:lvl w:ilvl="0" w:tplc="1AE65024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 w15:restartNumberingAfterBreak="0">
    <w:nsid w:val="462C58D9"/>
    <w:multiLevelType w:val="hybridMultilevel"/>
    <w:tmpl w:val="A6660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91D73"/>
    <w:multiLevelType w:val="hybridMultilevel"/>
    <w:tmpl w:val="0C30EC1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1AE650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22297"/>
    <w:multiLevelType w:val="hybridMultilevel"/>
    <w:tmpl w:val="4A2862C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2" w15:restartNumberingAfterBreak="0">
    <w:nsid w:val="4D174179"/>
    <w:multiLevelType w:val="hybridMultilevel"/>
    <w:tmpl w:val="EC088A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DE50668"/>
    <w:multiLevelType w:val="multilevel"/>
    <w:tmpl w:val="C58E5A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50807B21"/>
    <w:multiLevelType w:val="hybridMultilevel"/>
    <w:tmpl w:val="E3305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E029B"/>
    <w:multiLevelType w:val="hybridMultilevel"/>
    <w:tmpl w:val="37BC79B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6" w15:restartNumberingAfterBreak="0">
    <w:nsid w:val="52C21BDC"/>
    <w:multiLevelType w:val="hybridMultilevel"/>
    <w:tmpl w:val="063A62F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642AF"/>
    <w:multiLevelType w:val="hybridMultilevel"/>
    <w:tmpl w:val="0EA4E9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1A6774"/>
    <w:multiLevelType w:val="hybridMultilevel"/>
    <w:tmpl w:val="0E74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D5D3D"/>
    <w:multiLevelType w:val="hybridMultilevel"/>
    <w:tmpl w:val="5106CA0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0" w15:restartNumberingAfterBreak="0">
    <w:nsid w:val="648E6846"/>
    <w:multiLevelType w:val="hybridMultilevel"/>
    <w:tmpl w:val="0BF65B9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776915"/>
    <w:multiLevelType w:val="hybridMultilevel"/>
    <w:tmpl w:val="565213D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0BF1D68"/>
    <w:multiLevelType w:val="multilevel"/>
    <w:tmpl w:val="A8E86C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70CB5A62"/>
    <w:multiLevelType w:val="hybridMultilevel"/>
    <w:tmpl w:val="2F9CF290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4" w15:restartNumberingAfterBreak="0">
    <w:nsid w:val="73CE07DE"/>
    <w:multiLevelType w:val="hybridMultilevel"/>
    <w:tmpl w:val="09EAC5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CA2F06"/>
    <w:multiLevelType w:val="hybridMultilevel"/>
    <w:tmpl w:val="73E0E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2236AC"/>
    <w:multiLevelType w:val="hybridMultilevel"/>
    <w:tmpl w:val="A496ADBC"/>
    <w:lvl w:ilvl="0" w:tplc="7BDABE94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3"/>
  </w:num>
  <w:num w:numId="2">
    <w:abstractNumId w:val="22"/>
  </w:num>
  <w:num w:numId="3">
    <w:abstractNumId w:val="13"/>
  </w:num>
  <w:num w:numId="4">
    <w:abstractNumId w:val="15"/>
  </w:num>
  <w:num w:numId="5">
    <w:abstractNumId w:val="25"/>
  </w:num>
  <w:num w:numId="6">
    <w:abstractNumId w:val="14"/>
  </w:num>
  <w:num w:numId="7">
    <w:abstractNumId w:val="7"/>
  </w:num>
  <w:num w:numId="8">
    <w:abstractNumId w:val="12"/>
  </w:num>
  <w:num w:numId="9">
    <w:abstractNumId w:val="4"/>
  </w:num>
  <w:num w:numId="10">
    <w:abstractNumId w:val="23"/>
  </w:num>
  <w:num w:numId="11">
    <w:abstractNumId w:val="11"/>
  </w:num>
  <w:num w:numId="12">
    <w:abstractNumId w:val="19"/>
  </w:num>
  <w:num w:numId="13">
    <w:abstractNumId w:val="26"/>
  </w:num>
  <w:num w:numId="14">
    <w:abstractNumId w:val="8"/>
  </w:num>
  <w:num w:numId="15">
    <w:abstractNumId w:val="18"/>
  </w:num>
  <w:num w:numId="16">
    <w:abstractNumId w:val="1"/>
  </w:num>
  <w:num w:numId="17">
    <w:abstractNumId w:val="9"/>
  </w:num>
  <w:num w:numId="18">
    <w:abstractNumId w:val="17"/>
  </w:num>
  <w:num w:numId="19">
    <w:abstractNumId w:val="5"/>
  </w:num>
  <w:num w:numId="20">
    <w:abstractNumId w:val="24"/>
  </w:num>
  <w:num w:numId="21">
    <w:abstractNumId w:val="6"/>
  </w:num>
  <w:num w:numId="22">
    <w:abstractNumId w:val="0"/>
  </w:num>
  <w:num w:numId="23">
    <w:abstractNumId w:val="20"/>
  </w:num>
  <w:num w:numId="24">
    <w:abstractNumId w:val="21"/>
  </w:num>
  <w:num w:numId="25">
    <w:abstractNumId w:val="2"/>
  </w:num>
  <w:num w:numId="26">
    <w:abstractNumId w:val="1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AysbA0tzQwMjU0sjBU0lEKTi0uzszPAykwqgUARBY6AywAAAA="/>
  </w:docVars>
  <w:rsids>
    <w:rsidRoot w:val="008E3306"/>
    <w:rsid w:val="00000BB6"/>
    <w:rsid w:val="00004ED6"/>
    <w:rsid w:val="000109C5"/>
    <w:rsid w:val="00024AC7"/>
    <w:rsid w:val="00024ADA"/>
    <w:rsid w:val="00024FBA"/>
    <w:rsid w:val="00027737"/>
    <w:rsid w:val="00061A72"/>
    <w:rsid w:val="00080E15"/>
    <w:rsid w:val="000C6888"/>
    <w:rsid w:val="000D5263"/>
    <w:rsid w:val="001355E3"/>
    <w:rsid w:val="001451CE"/>
    <w:rsid w:val="0015069D"/>
    <w:rsid w:val="00161161"/>
    <w:rsid w:val="00163DCC"/>
    <w:rsid w:val="00170701"/>
    <w:rsid w:val="001804FC"/>
    <w:rsid w:val="001841DB"/>
    <w:rsid w:val="001A46AE"/>
    <w:rsid w:val="001D4641"/>
    <w:rsid w:val="001E654A"/>
    <w:rsid w:val="00205C45"/>
    <w:rsid w:val="00212667"/>
    <w:rsid w:val="00226096"/>
    <w:rsid w:val="00236CAE"/>
    <w:rsid w:val="002559BA"/>
    <w:rsid w:val="002630E9"/>
    <w:rsid w:val="00296805"/>
    <w:rsid w:val="002A48F2"/>
    <w:rsid w:val="00320F0E"/>
    <w:rsid w:val="00323423"/>
    <w:rsid w:val="00407ECA"/>
    <w:rsid w:val="00414675"/>
    <w:rsid w:val="0041568C"/>
    <w:rsid w:val="004B75C0"/>
    <w:rsid w:val="004C0903"/>
    <w:rsid w:val="004F73A2"/>
    <w:rsid w:val="00512F81"/>
    <w:rsid w:val="00517F9C"/>
    <w:rsid w:val="00542178"/>
    <w:rsid w:val="005425DA"/>
    <w:rsid w:val="00593462"/>
    <w:rsid w:val="005B771F"/>
    <w:rsid w:val="005E17E4"/>
    <w:rsid w:val="005F0504"/>
    <w:rsid w:val="005F3C88"/>
    <w:rsid w:val="005F4DF1"/>
    <w:rsid w:val="005F5BC0"/>
    <w:rsid w:val="00632709"/>
    <w:rsid w:val="0063425A"/>
    <w:rsid w:val="0063695F"/>
    <w:rsid w:val="00675791"/>
    <w:rsid w:val="00675F9E"/>
    <w:rsid w:val="00695D49"/>
    <w:rsid w:val="006A70B9"/>
    <w:rsid w:val="006D1497"/>
    <w:rsid w:val="006D3C53"/>
    <w:rsid w:val="006E1765"/>
    <w:rsid w:val="00714CCE"/>
    <w:rsid w:val="00720CF1"/>
    <w:rsid w:val="00740B00"/>
    <w:rsid w:val="00743F2E"/>
    <w:rsid w:val="00745361"/>
    <w:rsid w:val="0075087A"/>
    <w:rsid w:val="00782571"/>
    <w:rsid w:val="007C3809"/>
    <w:rsid w:val="007E2923"/>
    <w:rsid w:val="00814BED"/>
    <w:rsid w:val="00830440"/>
    <w:rsid w:val="00844725"/>
    <w:rsid w:val="008556E9"/>
    <w:rsid w:val="0086434B"/>
    <w:rsid w:val="008B7F41"/>
    <w:rsid w:val="008E3306"/>
    <w:rsid w:val="008E7058"/>
    <w:rsid w:val="00937783"/>
    <w:rsid w:val="00961BBC"/>
    <w:rsid w:val="00983894"/>
    <w:rsid w:val="0098602A"/>
    <w:rsid w:val="009A129E"/>
    <w:rsid w:val="009C44D5"/>
    <w:rsid w:val="009E2537"/>
    <w:rsid w:val="00A11A8F"/>
    <w:rsid w:val="00A37404"/>
    <w:rsid w:val="00A7278B"/>
    <w:rsid w:val="00AB581C"/>
    <w:rsid w:val="00AB66D5"/>
    <w:rsid w:val="00AC2554"/>
    <w:rsid w:val="00AD39ED"/>
    <w:rsid w:val="00B020F7"/>
    <w:rsid w:val="00B23886"/>
    <w:rsid w:val="00B80050"/>
    <w:rsid w:val="00B830BC"/>
    <w:rsid w:val="00B97804"/>
    <w:rsid w:val="00BA2BD1"/>
    <w:rsid w:val="00C15FC4"/>
    <w:rsid w:val="00C346C4"/>
    <w:rsid w:val="00C43630"/>
    <w:rsid w:val="00C65060"/>
    <w:rsid w:val="00C66987"/>
    <w:rsid w:val="00C87D63"/>
    <w:rsid w:val="00CF1E5B"/>
    <w:rsid w:val="00D224B3"/>
    <w:rsid w:val="00D22FAF"/>
    <w:rsid w:val="00D37EB9"/>
    <w:rsid w:val="00D80878"/>
    <w:rsid w:val="00DB635A"/>
    <w:rsid w:val="00DD13E2"/>
    <w:rsid w:val="00DE6E91"/>
    <w:rsid w:val="00E073E5"/>
    <w:rsid w:val="00E83135"/>
    <w:rsid w:val="00EB22BC"/>
    <w:rsid w:val="00EB400A"/>
    <w:rsid w:val="00EC0D40"/>
    <w:rsid w:val="00EF7165"/>
    <w:rsid w:val="00F04910"/>
    <w:rsid w:val="00F34DFC"/>
    <w:rsid w:val="00F37319"/>
    <w:rsid w:val="00F54F70"/>
    <w:rsid w:val="00F678A1"/>
    <w:rsid w:val="00F759EF"/>
    <w:rsid w:val="00F81098"/>
    <w:rsid w:val="00FB0010"/>
    <w:rsid w:val="00FB41DE"/>
    <w:rsid w:val="00FD357C"/>
    <w:rsid w:val="00FD53BC"/>
    <w:rsid w:val="00FE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D616F"/>
  <w15:chartTrackingRefBased/>
  <w15:docId w15:val="{F477BACD-BAAA-45D9-9D02-0E4A33DA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15F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306"/>
  </w:style>
  <w:style w:type="paragraph" w:styleId="Footer">
    <w:name w:val="footer"/>
    <w:basedOn w:val="Normal"/>
    <w:link w:val="FooterChar"/>
    <w:uiPriority w:val="99"/>
    <w:unhideWhenUsed/>
    <w:rsid w:val="008E3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306"/>
  </w:style>
  <w:style w:type="paragraph" w:customStyle="1" w:styleId="body">
    <w:name w:val="body"/>
    <w:basedOn w:val="Normal"/>
    <w:uiPriority w:val="99"/>
    <w:rsid w:val="008E3306"/>
    <w:pPr>
      <w:autoSpaceDE w:val="0"/>
      <w:autoSpaceDN w:val="0"/>
      <w:adjustRightInd w:val="0"/>
      <w:spacing w:after="0" w:line="280" w:lineRule="atLeast"/>
      <w:textAlignment w:val="center"/>
    </w:pPr>
    <w:rPr>
      <w:rFonts w:ascii="Gotham HTF Book" w:hAnsi="Gotham HTF Book" w:cs="Gotham HTF Book"/>
      <w:color w:val="58585B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23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15FC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678A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69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9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9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9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9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95F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B7F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B7F41"/>
    <w:rPr>
      <w:rFonts w:ascii="Courier New" w:eastAsia="Times New Roman" w:hAnsi="Courier New" w:cs="Courier New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38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241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7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6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0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506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5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287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0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446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0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025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147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0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5671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7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079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2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nts@d4d-k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47</cp:revision>
  <dcterms:created xsi:type="dcterms:W3CDTF">2019-03-07T08:31:00Z</dcterms:created>
  <dcterms:modified xsi:type="dcterms:W3CDTF">2023-02-08T12:40:00Z</dcterms:modified>
</cp:coreProperties>
</file>